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98B" w:rsidRDefault="00BB698B">
      <w:r>
        <w:rPr>
          <w:rFonts w:ascii="Arial" w:hAnsi="Arial" w:cs="Arial"/>
          <w:noProof/>
          <w:lang w:eastAsia="en-GB"/>
        </w:rPr>
        <w:drawing>
          <wp:anchor distT="0" distB="0" distL="114300" distR="114300" simplePos="0" relativeHeight="251658240" behindDoc="0" locked="0" layoutInCell="1" allowOverlap="1">
            <wp:simplePos x="0" y="0"/>
            <wp:positionH relativeFrom="margin">
              <wp:posOffset>2190115</wp:posOffset>
            </wp:positionH>
            <wp:positionV relativeFrom="margin">
              <wp:posOffset>-457200</wp:posOffset>
            </wp:positionV>
            <wp:extent cx="1381125" cy="857250"/>
            <wp:effectExtent l="0" t="0" r="9525" b="0"/>
            <wp:wrapSquare wrapText="bothSides"/>
            <wp:docPr id="1" name="Picture 1" descr="ccbccorr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cbccorrcol"/>
                    <pic:cNvPicPr>
                      <a:picLocks noChangeArrowheads="1"/>
                    </pic:cNvPicPr>
                  </pic:nvPicPr>
                  <pic:blipFill rotWithShape="1">
                    <a:blip r:embed="rId8" cstate="print">
                      <a:extLst>
                        <a:ext uri="{28A0092B-C50C-407E-A947-70E740481C1C}">
                          <a14:useLocalDpi xmlns:a14="http://schemas.microsoft.com/office/drawing/2010/main" val="0"/>
                        </a:ext>
                      </a:extLst>
                    </a:blip>
                    <a:srcRect b="-5263"/>
                    <a:stretch/>
                  </pic:blipFill>
                  <pic:spPr bwMode="auto">
                    <a:xfrm>
                      <a:off x="0" y="0"/>
                      <a:ext cx="1381125" cy="857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B698B" w:rsidRDefault="00BB698B" w:rsidP="00BB698B"/>
    <w:p w:rsidR="00BB698B" w:rsidRPr="00BB698B" w:rsidRDefault="00BB698B" w:rsidP="00BB698B">
      <w:pPr>
        <w:pStyle w:val="Heading1"/>
        <w:rPr>
          <w:rFonts w:ascii="Arial" w:hAnsi="Arial" w:cs="Arial"/>
          <w:sz w:val="32"/>
          <w:szCs w:val="32"/>
          <w:u w:val="single"/>
        </w:rPr>
      </w:pPr>
      <w:r w:rsidRPr="00BB698B">
        <w:rPr>
          <w:rFonts w:ascii="Arial" w:hAnsi="Arial" w:cs="Arial"/>
          <w:sz w:val="32"/>
          <w:szCs w:val="32"/>
          <w:u w:val="single"/>
        </w:rPr>
        <w:t>JOB DESCRIPTION</w:t>
      </w:r>
    </w:p>
    <w:p w:rsidR="00BB698B" w:rsidRDefault="00BB698B" w:rsidP="00BB698B"/>
    <w:tbl>
      <w:tblPr>
        <w:tblStyle w:val="TableGrid"/>
        <w:tblpPr w:leftFromText="180" w:rightFromText="180" w:vertAnchor="text" w:tblpXSpec="center" w:tblpY="1"/>
        <w:tblOverlap w:val="never"/>
        <w:tblW w:w="9661" w:type="dxa"/>
        <w:tblLook w:val="04A0" w:firstRow="1" w:lastRow="0" w:firstColumn="1" w:lastColumn="0" w:noHBand="0" w:noVBand="1"/>
      </w:tblPr>
      <w:tblGrid>
        <w:gridCol w:w="2138"/>
        <w:gridCol w:w="2981"/>
        <w:gridCol w:w="2023"/>
        <w:gridCol w:w="2519"/>
      </w:tblGrid>
      <w:tr w:rsidR="00BB698B" w:rsidTr="00F02984">
        <w:trPr>
          <w:trHeight w:val="563"/>
        </w:trPr>
        <w:tc>
          <w:tcPr>
            <w:tcW w:w="2138" w:type="dxa"/>
            <w:vAlign w:val="center"/>
          </w:tcPr>
          <w:p w:rsidR="00BB698B" w:rsidRPr="00BB698B" w:rsidRDefault="00BB698B" w:rsidP="00BB698B">
            <w:pPr>
              <w:rPr>
                <w:rFonts w:ascii="Arial" w:hAnsi="Arial" w:cs="Arial"/>
                <w:b/>
                <w:sz w:val="24"/>
                <w:szCs w:val="24"/>
              </w:rPr>
            </w:pPr>
            <w:r w:rsidRPr="00BB698B">
              <w:rPr>
                <w:rFonts w:ascii="Arial" w:hAnsi="Arial" w:cs="Arial"/>
                <w:b/>
                <w:sz w:val="24"/>
                <w:szCs w:val="24"/>
              </w:rPr>
              <w:t>Post Title:</w:t>
            </w:r>
          </w:p>
        </w:tc>
        <w:tc>
          <w:tcPr>
            <w:tcW w:w="2981" w:type="dxa"/>
          </w:tcPr>
          <w:p w:rsidR="00BB698B" w:rsidRPr="00BB698B" w:rsidRDefault="00F020F4" w:rsidP="00BB698B">
            <w:pPr>
              <w:rPr>
                <w:rFonts w:ascii="Arial" w:hAnsi="Arial" w:cs="Arial"/>
                <w:sz w:val="24"/>
                <w:szCs w:val="24"/>
              </w:rPr>
            </w:pPr>
            <w:r>
              <w:rPr>
                <w:rFonts w:ascii="Arial" w:hAnsi="Arial" w:cs="Arial"/>
                <w:sz w:val="24"/>
                <w:szCs w:val="24"/>
              </w:rPr>
              <w:t>Road Worker</w:t>
            </w:r>
          </w:p>
        </w:tc>
        <w:tc>
          <w:tcPr>
            <w:tcW w:w="2023" w:type="dxa"/>
            <w:vAlign w:val="center"/>
          </w:tcPr>
          <w:p w:rsidR="00BB698B" w:rsidRPr="00BB698B" w:rsidRDefault="00BB698B" w:rsidP="00BB698B">
            <w:pPr>
              <w:rPr>
                <w:b/>
              </w:rPr>
            </w:pPr>
            <w:r w:rsidRPr="00BB698B">
              <w:rPr>
                <w:rFonts w:ascii="Arial" w:hAnsi="Arial" w:cs="Arial"/>
                <w:b/>
                <w:sz w:val="24"/>
                <w:szCs w:val="24"/>
              </w:rPr>
              <w:t xml:space="preserve">Department / Service: </w:t>
            </w:r>
          </w:p>
        </w:tc>
        <w:tc>
          <w:tcPr>
            <w:tcW w:w="2519" w:type="dxa"/>
          </w:tcPr>
          <w:p w:rsidR="00BB698B" w:rsidRPr="00BB698B" w:rsidRDefault="00F020F4" w:rsidP="00BB698B">
            <w:pPr>
              <w:rPr>
                <w:rFonts w:ascii="Arial" w:hAnsi="Arial" w:cs="Arial"/>
                <w:sz w:val="24"/>
                <w:szCs w:val="24"/>
              </w:rPr>
            </w:pPr>
            <w:r>
              <w:rPr>
                <w:rFonts w:ascii="Arial" w:hAnsi="Arial" w:cs="Arial"/>
                <w:sz w:val="24"/>
                <w:szCs w:val="24"/>
              </w:rPr>
              <w:t>ERF – Open Spaces</w:t>
            </w:r>
          </w:p>
        </w:tc>
      </w:tr>
      <w:tr w:rsidR="00BB698B" w:rsidTr="00F02984">
        <w:trPr>
          <w:trHeight w:val="563"/>
        </w:trPr>
        <w:tc>
          <w:tcPr>
            <w:tcW w:w="2138" w:type="dxa"/>
            <w:vAlign w:val="center"/>
          </w:tcPr>
          <w:p w:rsidR="00BB698B" w:rsidRPr="00BB698B" w:rsidRDefault="00BB698B" w:rsidP="00BB698B">
            <w:pPr>
              <w:rPr>
                <w:rFonts w:ascii="Arial" w:hAnsi="Arial" w:cs="Arial"/>
                <w:b/>
                <w:sz w:val="24"/>
                <w:szCs w:val="24"/>
              </w:rPr>
            </w:pPr>
            <w:r w:rsidRPr="00BB698B">
              <w:rPr>
                <w:rFonts w:ascii="Arial" w:hAnsi="Arial" w:cs="Arial"/>
                <w:b/>
                <w:sz w:val="24"/>
                <w:szCs w:val="24"/>
              </w:rPr>
              <w:t>Hours:</w:t>
            </w:r>
          </w:p>
        </w:tc>
        <w:tc>
          <w:tcPr>
            <w:tcW w:w="2981" w:type="dxa"/>
          </w:tcPr>
          <w:p w:rsidR="00BB698B" w:rsidRPr="00BB698B" w:rsidRDefault="009820CE" w:rsidP="00BB698B">
            <w:pPr>
              <w:rPr>
                <w:rFonts w:ascii="Arial" w:hAnsi="Arial" w:cs="Arial"/>
                <w:sz w:val="24"/>
                <w:szCs w:val="24"/>
              </w:rPr>
            </w:pPr>
            <w:r>
              <w:rPr>
                <w:rFonts w:ascii="Arial" w:hAnsi="Arial" w:cs="Arial"/>
                <w:sz w:val="24"/>
                <w:szCs w:val="24"/>
              </w:rPr>
              <w:t>37</w:t>
            </w:r>
          </w:p>
        </w:tc>
        <w:tc>
          <w:tcPr>
            <w:tcW w:w="2023" w:type="dxa"/>
            <w:vAlign w:val="center"/>
          </w:tcPr>
          <w:p w:rsidR="00BB698B" w:rsidRPr="00BB698B" w:rsidRDefault="00BB698B" w:rsidP="00BB698B">
            <w:pPr>
              <w:rPr>
                <w:rFonts w:ascii="Arial" w:hAnsi="Arial" w:cs="Arial"/>
                <w:b/>
                <w:sz w:val="24"/>
                <w:szCs w:val="24"/>
              </w:rPr>
            </w:pPr>
            <w:r w:rsidRPr="00BB698B">
              <w:rPr>
                <w:rFonts w:ascii="Arial" w:hAnsi="Arial" w:cs="Arial"/>
                <w:b/>
                <w:sz w:val="24"/>
                <w:szCs w:val="24"/>
              </w:rPr>
              <w:t>Level:</w:t>
            </w:r>
          </w:p>
        </w:tc>
        <w:tc>
          <w:tcPr>
            <w:tcW w:w="2519" w:type="dxa"/>
          </w:tcPr>
          <w:p w:rsidR="00BB698B" w:rsidRPr="00BB698B" w:rsidRDefault="00F020F4" w:rsidP="00BB698B">
            <w:pPr>
              <w:rPr>
                <w:rFonts w:ascii="Arial" w:hAnsi="Arial" w:cs="Arial"/>
                <w:sz w:val="24"/>
                <w:szCs w:val="24"/>
              </w:rPr>
            </w:pPr>
            <w:r>
              <w:rPr>
                <w:rFonts w:ascii="Arial" w:hAnsi="Arial" w:cs="Arial"/>
                <w:sz w:val="24"/>
                <w:szCs w:val="24"/>
              </w:rPr>
              <w:t>G04</w:t>
            </w:r>
          </w:p>
        </w:tc>
      </w:tr>
      <w:tr w:rsidR="00BB698B" w:rsidTr="00F02984">
        <w:trPr>
          <w:trHeight w:val="563"/>
        </w:trPr>
        <w:tc>
          <w:tcPr>
            <w:tcW w:w="2138" w:type="dxa"/>
            <w:vAlign w:val="center"/>
          </w:tcPr>
          <w:p w:rsidR="00BB698B" w:rsidRPr="00BB698B" w:rsidRDefault="00BB698B" w:rsidP="00BB698B">
            <w:pPr>
              <w:rPr>
                <w:rFonts w:ascii="Arial" w:hAnsi="Arial" w:cs="Arial"/>
                <w:b/>
                <w:sz w:val="24"/>
                <w:szCs w:val="24"/>
              </w:rPr>
            </w:pPr>
            <w:r w:rsidRPr="00BB698B">
              <w:rPr>
                <w:rFonts w:ascii="Arial" w:hAnsi="Arial" w:cs="Arial"/>
                <w:b/>
                <w:sz w:val="24"/>
                <w:szCs w:val="24"/>
              </w:rPr>
              <w:t>Location:</w:t>
            </w:r>
          </w:p>
        </w:tc>
        <w:tc>
          <w:tcPr>
            <w:tcW w:w="2981" w:type="dxa"/>
          </w:tcPr>
          <w:p w:rsidR="00BB698B" w:rsidRPr="00BB698B" w:rsidRDefault="00C40C4E" w:rsidP="00EB1545">
            <w:pPr>
              <w:rPr>
                <w:rFonts w:ascii="Arial" w:hAnsi="Arial" w:cs="Arial"/>
                <w:sz w:val="24"/>
                <w:szCs w:val="24"/>
              </w:rPr>
            </w:pPr>
            <w:r>
              <w:rPr>
                <w:rFonts w:ascii="Arial" w:hAnsi="Arial" w:cs="Arial"/>
                <w:sz w:val="24"/>
                <w:szCs w:val="24"/>
              </w:rPr>
              <w:t>Tre Marl / Tan y Gopa</w:t>
            </w:r>
            <w:bookmarkStart w:id="0" w:name="_GoBack"/>
            <w:bookmarkEnd w:id="0"/>
          </w:p>
        </w:tc>
        <w:tc>
          <w:tcPr>
            <w:tcW w:w="2023" w:type="dxa"/>
            <w:vAlign w:val="center"/>
          </w:tcPr>
          <w:p w:rsidR="00BB698B" w:rsidRPr="00BB698B" w:rsidRDefault="00BB698B" w:rsidP="00BB698B">
            <w:pPr>
              <w:rPr>
                <w:rFonts w:ascii="Arial" w:hAnsi="Arial" w:cs="Arial"/>
                <w:b/>
                <w:sz w:val="24"/>
                <w:szCs w:val="24"/>
              </w:rPr>
            </w:pPr>
            <w:r w:rsidRPr="00BB698B">
              <w:rPr>
                <w:rFonts w:ascii="Arial" w:hAnsi="Arial" w:cs="Arial"/>
                <w:b/>
                <w:sz w:val="24"/>
                <w:szCs w:val="24"/>
              </w:rPr>
              <w:t xml:space="preserve">Job Evaluation Number: </w:t>
            </w:r>
          </w:p>
        </w:tc>
        <w:tc>
          <w:tcPr>
            <w:tcW w:w="2519" w:type="dxa"/>
          </w:tcPr>
          <w:p w:rsidR="00BB698B" w:rsidRPr="00BB698B" w:rsidRDefault="009820CE" w:rsidP="00BB698B">
            <w:pPr>
              <w:rPr>
                <w:rFonts w:ascii="Arial" w:hAnsi="Arial" w:cs="Arial"/>
                <w:sz w:val="24"/>
                <w:szCs w:val="24"/>
              </w:rPr>
            </w:pPr>
            <w:r>
              <w:rPr>
                <w:rFonts w:ascii="Arial" w:hAnsi="Arial" w:cs="Arial"/>
                <w:sz w:val="24"/>
                <w:szCs w:val="24"/>
              </w:rPr>
              <w:t>JE0169</w:t>
            </w:r>
          </w:p>
        </w:tc>
      </w:tr>
      <w:tr w:rsidR="00BB698B" w:rsidTr="00F02984">
        <w:trPr>
          <w:trHeight w:val="563"/>
        </w:trPr>
        <w:tc>
          <w:tcPr>
            <w:tcW w:w="2138" w:type="dxa"/>
            <w:vAlign w:val="center"/>
          </w:tcPr>
          <w:p w:rsidR="00BB698B" w:rsidRPr="00BB698B" w:rsidRDefault="00BB698B" w:rsidP="00BB698B">
            <w:pPr>
              <w:rPr>
                <w:rFonts w:ascii="Arial" w:hAnsi="Arial" w:cs="Arial"/>
                <w:b/>
                <w:sz w:val="24"/>
                <w:szCs w:val="24"/>
              </w:rPr>
            </w:pPr>
            <w:r w:rsidRPr="00BB698B">
              <w:rPr>
                <w:rFonts w:ascii="Arial" w:hAnsi="Arial" w:cs="Arial"/>
                <w:b/>
                <w:sz w:val="24"/>
                <w:szCs w:val="24"/>
              </w:rPr>
              <w:t>Responsible to:</w:t>
            </w:r>
          </w:p>
        </w:tc>
        <w:tc>
          <w:tcPr>
            <w:tcW w:w="2981" w:type="dxa"/>
          </w:tcPr>
          <w:p w:rsidR="00BB698B" w:rsidRPr="00BB698B" w:rsidRDefault="002900DE" w:rsidP="00F020F4">
            <w:pPr>
              <w:rPr>
                <w:rFonts w:ascii="Arial" w:hAnsi="Arial" w:cs="Arial"/>
                <w:sz w:val="24"/>
                <w:szCs w:val="24"/>
              </w:rPr>
            </w:pPr>
            <w:r>
              <w:rPr>
                <w:rFonts w:ascii="Arial" w:hAnsi="Arial" w:cs="Arial"/>
              </w:rPr>
              <w:t>Area Manager Open Spaces</w:t>
            </w:r>
          </w:p>
        </w:tc>
        <w:tc>
          <w:tcPr>
            <w:tcW w:w="2023" w:type="dxa"/>
            <w:vAlign w:val="center"/>
          </w:tcPr>
          <w:p w:rsidR="00BB698B" w:rsidRPr="00BB698B" w:rsidRDefault="00BB698B" w:rsidP="00BB698B">
            <w:pPr>
              <w:rPr>
                <w:rFonts w:ascii="Arial" w:hAnsi="Arial" w:cs="Arial"/>
                <w:b/>
                <w:sz w:val="24"/>
                <w:szCs w:val="24"/>
              </w:rPr>
            </w:pPr>
            <w:r w:rsidRPr="00BB698B">
              <w:rPr>
                <w:rFonts w:ascii="Arial" w:hAnsi="Arial" w:cs="Arial"/>
                <w:b/>
                <w:sz w:val="24"/>
                <w:szCs w:val="24"/>
              </w:rPr>
              <w:t>Responsible For: (Staff)</w:t>
            </w:r>
          </w:p>
        </w:tc>
        <w:tc>
          <w:tcPr>
            <w:tcW w:w="2519" w:type="dxa"/>
          </w:tcPr>
          <w:p w:rsidR="00BB698B" w:rsidRPr="00BB698B" w:rsidRDefault="00F020F4" w:rsidP="00BB698B">
            <w:pPr>
              <w:rPr>
                <w:rFonts w:ascii="Arial" w:hAnsi="Arial" w:cs="Arial"/>
                <w:sz w:val="24"/>
                <w:szCs w:val="24"/>
              </w:rPr>
            </w:pPr>
            <w:r>
              <w:rPr>
                <w:rFonts w:ascii="Arial" w:hAnsi="Arial" w:cs="Arial"/>
                <w:sz w:val="24"/>
                <w:szCs w:val="24"/>
              </w:rPr>
              <w:t>None</w:t>
            </w:r>
          </w:p>
        </w:tc>
      </w:tr>
    </w:tbl>
    <w:p w:rsidR="00BB698B" w:rsidRDefault="00BB698B" w:rsidP="00BB698B"/>
    <w:tbl>
      <w:tblPr>
        <w:tblStyle w:val="TableGrid"/>
        <w:tblW w:w="9639" w:type="dxa"/>
        <w:tblInd w:w="-289" w:type="dxa"/>
        <w:tblLook w:val="04A0" w:firstRow="1" w:lastRow="0" w:firstColumn="1" w:lastColumn="0" w:noHBand="0" w:noVBand="1"/>
      </w:tblPr>
      <w:tblGrid>
        <w:gridCol w:w="9639"/>
      </w:tblGrid>
      <w:tr w:rsidR="00BB698B" w:rsidTr="00F02984">
        <w:trPr>
          <w:trHeight w:val="298"/>
        </w:trPr>
        <w:tc>
          <w:tcPr>
            <w:tcW w:w="9639" w:type="dxa"/>
          </w:tcPr>
          <w:p w:rsidR="00BB698B" w:rsidRPr="00BB698B" w:rsidRDefault="00BB698B" w:rsidP="00BB698B">
            <w:pPr>
              <w:rPr>
                <w:b/>
              </w:rPr>
            </w:pPr>
            <w:r w:rsidRPr="00BB698B">
              <w:rPr>
                <w:rFonts w:ascii="Arial" w:hAnsi="Arial" w:cs="Arial"/>
                <w:b/>
                <w:sz w:val="24"/>
                <w:szCs w:val="24"/>
              </w:rPr>
              <w:t>Job Purpose:</w:t>
            </w:r>
          </w:p>
        </w:tc>
      </w:tr>
      <w:tr w:rsidR="00BB698B" w:rsidTr="00652D67">
        <w:trPr>
          <w:trHeight w:val="1305"/>
        </w:trPr>
        <w:tc>
          <w:tcPr>
            <w:tcW w:w="9639" w:type="dxa"/>
          </w:tcPr>
          <w:p w:rsidR="00905315" w:rsidRDefault="00905315" w:rsidP="00BB698B"/>
          <w:p w:rsidR="00905315" w:rsidRPr="00905315" w:rsidRDefault="00F020F4" w:rsidP="00905315">
            <w:r w:rsidRPr="006E48EE">
              <w:rPr>
                <w:rFonts w:ascii="Arial" w:hAnsi="Arial" w:cs="Arial"/>
              </w:rPr>
              <w:t>To undertake general works of highway maintenance and construction</w:t>
            </w:r>
            <w:r>
              <w:rPr>
                <w:rFonts w:ascii="Arial" w:hAnsi="Arial" w:cs="Arial"/>
              </w:rPr>
              <w:t xml:space="preserve"> plus other tasks included within the Open Spaces function</w:t>
            </w:r>
            <w:r w:rsidRPr="006E48EE">
              <w:rPr>
                <w:rFonts w:ascii="Arial" w:hAnsi="Arial" w:cs="Arial"/>
              </w:rPr>
              <w:t>, including traffic management and Winter Maintenance, together with plant and equipment operation and the driving of large goods vehicles</w:t>
            </w:r>
            <w:r w:rsidR="00A44F88">
              <w:rPr>
                <w:rFonts w:ascii="Arial" w:hAnsi="Arial" w:cs="Arial"/>
              </w:rPr>
              <w:t>.</w:t>
            </w:r>
          </w:p>
          <w:p w:rsidR="00905315" w:rsidRPr="00905315" w:rsidRDefault="00905315" w:rsidP="00905315"/>
          <w:p w:rsidR="00BB698B" w:rsidRPr="00905315" w:rsidRDefault="00BB698B" w:rsidP="00905315"/>
        </w:tc>
      </w:tr>
    </w:tbl>
    <w:tbl>
      <w:tblPr>
        <w:tblStyle w:val="TableGrid"/>
        <w:tblpPr w:leftFromText="180" w:rightFromText="180" w:vertAnchor="text" w:horzAnchor="margin" w:tblpX="-289" w:tblpY="265"/>
        <w:tblW w:w="9634" w:type="dxa"/>
        <w:tblLook w:val="04A0" w:firstRow="1" w:lastRow="0" w:firstColumn="1" w:lastColumn="0" w:noHBand="0" w:noVBand="1"/>
      </w:tblPr>
      <w:tblGrid>
        <w:gridCol w:w="1418"/>
        <w:gridCol w:w="8216"/>
      </w:tblGrid>
      <w:tr w:rsidR="00AD4146" w:rsidTr="00652D67">
        <w:trPr>
          <w:trHeight w:val="291"/>
        </w:trPr>
        <w:tc>
          <w:tcPr>
            <w:tcW w:w="9634" w:type="dxa"/>
            <w:gridSpan w:val="2"/>
          </w:tcPr>
          <w:p w:rsidR="00AD4146" w:rsidRDefault="00AD4146" w:rsidP="00AD4146">
            <w:pPr>
              <w:pStyle w:val="Heading3"/>
              <w:outlineLvl w:val="2"/>
            </w:pPr>
            <w:r w:rsidRPr="00BB698B">
              <w:rPr>
                <w:rFonts w:ascii="Arial" w:eastAsiaTheme="minorHAnsi" w:hAnsi="Arial" w:cs="Arial"/>
                <w:b/>
                <w:color w:val="auto"/>
              </w:rPr>
              <w:t>Duties and Responsibilities - Job Specific</w:t>
            </w:r>
          </w:p>
        </w:tc>
      </w:tr>
      <w:tr w:rsidR="00AD4146" w:rsidTr="00652D67">
        <w:trPr>
          <w:trHeight w:val="275"/>
        </w:trPr>
        <w:tc>
          <w:tcPr>
            <w:tcW w:w="1418" w:type="dxa"/>
            <w:vAlign w:val="center"/>
          </w:tcPr>
          <w:p w:rsidR="00AD4146" w:rsidRPr="001A316A" w:rsidRDefault="00AD4146" w:rsidP="00AD4146">
            <w:pPr>
              <w:pStyle w:val="ListParagraph"/>
              <w:numPr>
                <w:ilvl w:val="0"/>
                <w:numId w:val="2"/>
              </w:numPr>
              <w:rPr>
                <w:rFonts w:ascii="Arial" w:hAnsi="Arial" w:cs="Arial"/>
                <w:sz w:val="24"/>
                <w:szCs w:val="24"/>
              </w:rPr>
            </w:pPr>
          </w:p>
        </w:tc>
        <w:tc>
          <w:tcPr>
            <w:tcW w:w="8216" w:type="dxa"/>
          </w:tcPr>
          <w:p w:rsidR="00F020F4" w:rsidRDefault="00F020F4" w:rsidP="00F020F4">
            <w:pPr>
              <w:rPr>
                <w:rFonts w:ascii="Arial" w:hAnsi="Arial" w:cs="Arial"/>
              </w:rPr>
            </w:pPr>
          </w:p>
          <w:p w:rsidR="00AD4146" w:rsidRPr="00F020F4" w:rsidRDefault="00F020F4" w:rsidP="00F020F4">
            <w:pPr>
              <w:rPr>
                <w:rFonts w:ascii="Arial" w:hAnsi="Arial" w:cs="Arial"/>
              </w:rPr>
            </w:pPr>
            <w:r w:rsidRPr="00E978FA">
              <w:rPr>
                <w:rFonts w:ascii="Arial" w:hAnsi="Arial" w:cs="Arial"/>
              </w:rPr>
              <w:t>To undertake and control works of a civil engineering nature, generally but not exclusively on highways, including kerb</w:t>
            </w:r>
            <w:r>
              <w:rPr>
                <w:rFonts w:ascii="Arial" w:hAnsi="Arial" w:cs="Arial"/>
              </w:rPr>
              <w:t xml:space="preserve"> </w:t>
            </w:r>
            <w:r w:rsidRPr="00E978FA">
              <w:rPr>
                <w:rFonts w:ascii="Arial" w:hAnsi="Arial" w:cs="Arial"/>
              </w:rPr>
              <w:t>laying, tarmac work, ditching, siding, drainage, paving, trenching, and sign/sign post erection/removal.</w:t>
            </w:r>
          </w:p>
        </w:tc>
      </w:tr>
      <w:tr w:rsidR="00AD4146" w:rsidTr="00652D67">
        <w:trPr>
          <w:trHeight w:val="275"/>
        </w:trPr>
        <w:tc>
          <w:tcPr>
            <w:tcW w:w="1418" w:type="dxa"/>
            <w:vAlign w:val="center"/>
          </w:tcPr>
          <w:p w:rsidR="00AD4146" w:rsidRPr="001A316A" w:rsidRDefault="00AD4146" w:rsidP="00AD4146">
            <w:pPr>
              <w:pStyle w:val="ListParagraph"/>
              <w:numPr>
                <w:ilvl w:val="0"/>
                <w:numId w:val="2"/>
              </w:numPr>
              <w:rPr>
                <w:rFonts w:ascii="Arial" w:hAnsi="Arial" w:cs="Arial"/>
                <w:sz w:val="24"/>
                <w:szCs w:val="24"/>
              </w:rPr>
            </w:pPr>
          </w:p>
        </w:tc>
        <w:tc>
          <w:tcPr>
            <w:tcW w:w="8216" w:type="dxa"/>
          </w:tcPr>
          <w:p w:rsidR="00AD4146" w:rsidRDefault="00AD4146" w:rsidP="00AD4146"/>
          <w:p w:rsidR="00AD4146" w:rsidRPr="00F020F4" w:rsidRDefault="00F020F4" w:rsidP="00F020F4">
            <w:pPr>
              <w:spacing w:after="120"/>
              <w:jc w:val="both"/>
              <w:rPr>
                <w:rFonts w:ascii="Arial" w:hAnsi="Arial" w:cs="Arial"/>
              </w:rPr>
            </w:pPr>
            <w:r w:rsidRPr="00E978FA">
              <w:rPr>
                <w:rFonts w:ascii="Arial" w:hAnsi="Arial"/>
              </w:rPr>
              <w:t>To undertake other works which fall within the function of the Open Spaces Service</w:t>
            </w:r>
            <w:r>
              <w:rPr>
                <w:rFonts w:ascii="Arial" w:hAnsi="Arial"/>
              </w:rPr>
              <w:t xml:space="preserve"> including litter picking, tree and hedge pruning/clearance, grass mowing etc.</w:t>
            </w:r>
          </w:p>
        </w:tc>
      </w:tr>
      <w:tr w:rsidR="00AD4146" w:rsidTr="00652D67">
        <w:trPr>
          <w:trHeight w:val="275"/>
        </w:trPr>
        <w:tc>
          <w:tcPr>
            <w:tcW w:w="1418" w:type="dxa"/>
            <w:vAlign w:val="center"/>
          </w:tcPr>
          <w:p w:rsidR="00AD4146" w:rsidRPr="001A316A" w:rsidRDefault="00AD4146" w:rsidP="00AD4146">
            <w:pPr>
              <w:pStyle w:val="ListParagraph"/>
              <w:numPr>
                <w:ilvl w:val="0"/>
                <w:numId w:val="2"/>
              </w:numPr>
              <w:rPr>
                <w:rFonts w:ascii="Arial" w:hAnsi="Arial" w:cs="Arial"/>
                <w:sz w:val="24"/>
                <w:szCs w:val="24"/>
              </w:rPr>
            </w:pPr>
          </w:p>
        </w:tc>
        <w:tc>
          <w:tcPr>
            <w:tcW w:w="8216" w:type="dxa"/>
          </w:tcPr>
          <w:p w:rsidR="00F020F4" w:rsidRDefault="00F020F4" w:rsidP="00F020F4">
            <w:pPr>
              <w:spacing w:after="120"/>
              <w:jc w:val="both"/>
              <w:rPr>
                <w:rFonts w:ascii="Arial" w:hAnsi="Arial" w:cs="Arial"/>
              </w:rPr>
            </w:pPr>
          </w:p>
          <w:p w:rsidR="00AD4146" w:rsidRPr="00F020F4" w:rsidRDefault="00F020F4" w:rsidP="00F020F4">
            <w:pPr>
              <w:spacing w:after="120"/>
              <w:jc w:val="both"/>
              <w:rPr>
                <w:rFonts w:ascii="Arial" w:hAnsi="Arial" w:cs="Arial"/>
              </w:rPr>
            </w:pPr>
            <w:r>
              <w:rPr>
                <w:rFonts w:ascii="Arial" w:hAnsi="Arial" w:cs="Arial"/>
              </w:rPr>
              <w:t>To undertake and control installation, maintenance and removal of temporary traffic management.</w:t>
            </w:r>
          </w:p>
        </w:tc>
      </w:tr>
      <w:tr w:rsidR="00AD4146" w:rsidTr="00652D67">
        <w:trPr>
          <w:trHeight w:val="275"/>
        </w:trPr>
        <w:tc>
          <w:tcPr>
            <w:tcW w:w="1418" w:type="dxa"/>
            <w:vAlign w:val="center"/>
          </w:tcPr>
          <w:p w:rsidR="00AD4146" w:rsidRPr="001A316A" w:rsidRDefault="00AD4146" w:rsidP="00AD4146">
            <w:pPr>
              <w:pStyle w:val="ListParagraph"/>
              <w:numPr>
                <w:ilvl w:val="0"/>
                <w:numId w:val="2"/>
              </w:numPr>
              <w:rPr>
                <w:rFonts w:ascii="Arial" w:hAnsi="Arial" w:cs="Arial"/>
                <w:sz w:val="24"/>
                <w:szCs w:val="24"/>
              </w:rPr>
            </w:pPr>
          </w:p>
        </w:tc>
        <w:tc>
          <w:tcPr>
            <w:tcW w:w="8216" w:type="dxa"/>
          </w:tcPr>
          <w:p w:rsidR="00AD4146" w:rsidRDefault="00AD4146" w:rsidP="00AD4146"/>
          <w:p w:rsidR="00AD4146" w:rsidRDefault="00F020F4" w:rsidP="00AD4146">
            <w:r w:rsidRPr="00751635">
              <w:rPr>
                <w:rFonts w:ascii="Arial" w:hAnsi="Arial" w:cs="Arial"/>
              </w:rPr>
              <w:t>To undertake and control works of a more specialist nature e.g. maintenance, erection and repair of vehicle restraint systems, chainsaw operations</w:t>
            </w:r>
          </w:p>
        </w:tc>
      </w:tr>
      <w:tr w:rsidR="00AD4146" w:rsidTr="00652D67">
        <w:trPr>
          <w:trHeight w:val="275"/>
        </w:trPr>
        <w:tc>
          <w:tcPr>
            <w:tcW w:w="1418" w:type="dxa"/>
            <w:vAlign w:val="center"/>
          </w:tcPr>
          <w:p w:rsidR="00AD4146" w:rsidRPr="001A316A" w:rsidRDefault="00AD4146" w:rsidP="00AD4146">
            <w:pPr>
              <w:pStyle w:val="ListParagraph"/>
              <w:numPr>
                <w:ilvl w:val="0"/>
                <w:numId w:val="2"/>
              </w:numPr>
              <w:rPr>
                <w:rFonts w:ascii="Arial" w:hAnsi="Arial" w:cs="Arial"/>
                <w:sz w:val="24"/>
                <w:szCs w:val="24"/>
              </w:rPr>
            </w:pPr>
          </w:p>
        </w:tc>
        <w:tc>
          <w:tcPr>
            <w:tcW w:w="8216" w:type="dxa"/>
          </w:tcPr>
          <w:p w:rsidR="00AD4146" w:rsidRDefault="00AD4146" w:rsidP="00AD4146"/>
          <w:p w:rsidR="00AD4146" w:rsidRDefault="00F020F4" w:rsidP="00AD4146">
            <w:r w:rsidRPr="00A87795">
              <w:rPr>
                <w:rFonts w:ascii="Arial" w:hAnsi="Arial" w:cs="Arial"/>
              </w:rPr>
              <w:t>To participate in Winter Maintenance operations. This will usually involve working outside normal working hours on a rota basis 7 days a week and will require the post holder to drive and operate Large Goods Vehicles</w:t>
            </w:r>
          </w:p>
        </w:tc>
      </w:tr>
      <w:tr w:rsidR="00AD4146" w:rsidTr="00652D67">
        <w:trPr>
          <w:trHeight w:val="275"/>
        </w:trPr>
        <w:tc>
          <w:tcPr>
            <w:tcW w:w="1418" w:type="dxa"/>
            <w:vAlign w:val="center"/>
          </w:tcPr>
          <w:p w:rsidR="00AD4146" w:rsidRPr="001A316A" w:rsidRDefault="00AD4146" w:rsidP="00AD4146">
            <w:pPr>
              <w:pStyle w:val="ListParagraph"/>
              <w:numPr>
                <w:ilvl w:val="0"/>
                <w:numId w:val="2"/>
              </w:numPr>
              <w:rPr>
                <w:rFonts w:ascii="Arial" w:hAnsi="Arial" w:cs="Arial"/>
                <w:sz w:val="24"/>
                <w:szCs w:val="24"/>
              </w:rPr>
            </w:pPr>
          </w:p>
        </w:tc>
        <w:tc>
          <w:tcPr>
            <w:tcW w:w="8216" w:type="dxa"/>
          </w:tcPr>
          <w:p w:rsidR="00F020F4" w:rsidRDefault="00F020F4" w:rsidP="00F020F4">
            <w:pPr>
              <w:spacing w:after="120"/>
              <w:jc w:val="both"/>
              <w:rPr>
                <w:rFonts w:ascii="Arial" w:hAnsi="Arial"/>
              </w:rPr>
            </w:pPr>
          </w:p>
          <w:p w:rsidR="00AD4146" w:rsidRPr="00F020F4" w:rsidRDefault="00F020F4" w:rsidP="00F020F4">
            <w:pPr>
              <w:spacing w:after="120"/>
              <w:jc w:val="both"/>
              <w:rPr>
                <w:rFonts w:ascii="Arial" w:hAnsi="Arial" w:cs="Arial"/>
              </w:rPr>
            </w:pPr>
            <w:r w:rsidRPr="00050805">
              <w:rPr>
                <w:rFonts w:ascii="Arial" w:hAnsi="Arial"/>
              </w:rPr>
              <w:t xml:space="preserve">To </w:t>
            </w:r>
            <w:r>
              <w:rPr>
                <w:rFonts w:ascii="Arial" w:hAnsi="Arial"/>
              </w:rPr>
              <w:t xml:space="preserve">participate in the Emergency Response Unit </w:t>
            </w:r>
            <w:proofErr w:type="spellStart"/>
            <w:r>
              <w:rPr>
                <w:rFonts w:ascii="Arial" w:hAnsi="Arial"/>
              </w:rPr>
              <w:t>Rota</w:t>
            </w:r>
            <w:proofErr w:type="spellEnd"/>
            <w:r>
              <w:rPr>
                <w:rFonts w:ascii="Arial" w:hAnsi="Arial"/>
              </w:rPr>
              <w:t xml:space="preserve"> for Trunk Roads (A5, A470 &amp; A55). This will require being available to work outside normal working hours, 7 days a week when on duty. It will require being able to respond within an hour, have a knowledge of the Trunk Road network and having the necessary training and competency to undertake the work. </w:t>
            </w:r>
          </w:p>
        </w:tc>
      </w:tr>
      <w:tr w:rsidR="00AD4146" w:rsidTr="00652D67">
        <w:trPr>
          <w:trHeight w:val="275"/>
        </w:trPr>
        <w:tc>
          <w:tcPr>
            <w:tcW w:w="1418" w:type="dxa"/>
            <w:vAlign w:val="center"/>
          </w:tcPr>
          <w:p w:rsidR="00AD4146" w:rsidRPr="001A316A" w:rsidRDefault="00AD4146" w:rsidP="00AD4146">
            <w:pPr>
              <w:pStyle w:val="ListParagraph"/>
              <w:numPr>
                <w:ilvl w:val="0"/>
                <w:numId w:val="2"/>
              </w:numPr>
              <w:rPr>
                <w:rFonts w:ascii="Arial" w:hAnsi="Arial" w:cs="Arial"/>
                <w:sz w:val="24"/>
                <w:szCs w:val="24"/>
              </w:rPr>
            </w:pPr>
          </w:p>
        </w:tc>
        <w:tc>
          <w:tcPr>
            <w:tcW w:w="8216" w:type="dxa"/>
          </w:tcPr>
          <w:p w:rsidR="00AD4146" w:rsidRDefault="00AD4146" w:rsidP="00AD4146"/>
          <w:p w:rsidR="00AD4146" w:rsidRPr="00F020F4" w:rsidRDefault="00F020F4" w:rsidP="00F020F4">
            <w:pPr>
              <w:spacing w:after="120"/>
              <w:jc w:val="both"/>
              <w:rPr>
                <w:rFonts w:ascii="Arial" w:hAnsi="Arial" w:cs="Arial"/>
              </w:rPr>
            </w:pPr>
            <w:r>
              <w:rPr>
                <w:rFonts w:ascii="Arial" w:hAnsi="Arial"/>
              </w:rPr>
              <w:t>To be prepared to undertake planned work outside normal working time including weekends.</w:t>
            </w:r>
          </w:p>
        </w:tc>
      </w:tr>
      <w:tr w:rsidR="00AD4146" w:rsidTr="00652D67">
        <w:trPr>
          <w:trHeight w:val="275"/>
        </w:trPr>
        <w:tc>
          <w:tcPr>
            <w:tcW w:w="1418" w:type="dxa"/>
            <w:vAlign w:val="center"/>
          </w:tcPr>
          <w:p w:rsidR="00AD4146" w:rsidRPr="001A316A" w:rsidRDefault="00AD4146" w:rsidP="00AD4146">
            <w:pPr>
              <w:pStyle w:val="ListParagraph"/>
              <w:numPr>
                <w:ilvl w:val="0"/>
                <w:numId w:val="2"/>
              </w:numPr>
              <w:rPr>
                <w:rFonts w:ascii="Arial" w:hAnsi="Arial" w:cs="Arial"/>
                <w:sz w:val="24"/>
                <w:szCs w:val="24"/>
              </w:rPr>
            </w:pPr>
          </w:p>
        </w:tc>
        <w:tc>
          <w:tcPr>
            <w:tcW w:w="8216" w:type="dxa"/>
          </w:tcPr>
          <w:p w:rsidR="00AD4146" w:rsidRDefault="00AD4146" w:rsidP="00AD4146"/>
          <w:p w:rsidR="00AD4146" w:rsidRPr="00F020F4" w:rsidRDefault="00F020F4" w:rsidP="00F020F4">
            <w:pPr>
              <w:spacing w:after="120"/>
              <w:jc w:val="both"/>
              <w:rPr>
                <w:rFonts w:ascii="Arial" w:hAnsi="Arial" w:cs="Arial"/>
              </w:rPr>
            </w:pPr>
            <w:r w:rsidRPr="00724DAB">
              <w:rPr>
                <w:rFonts w:ascii="Arial" w:hAnsi="Arial" w:cs="Arial"/>
              </w:rPr>
              <w:t>To operate plant, vehicles</w:t>
            </w:r>
            <w:r>
              <w:rPr>
                <w:rFonts w:ascii="Arial" w:hAnsi="Arial" w:cs="Arial"/>
              </w:rPr>
              <w:t>,</w:t>
            </w:r>
            <w:r w:rsidRPr="00724DAB">
              <w:rPr>
                <w:rFonts w:ascii="Arial" w:hAnsi="Arial" w:cs="Arial"/>
              </w:rPr>
              <w:t xml:space="preserve"> machinery </w:t>
            </w:r>
            <w:r>
              <w:rPr>
                <w:rFonts w:ascii="Arial" w:hAnsi="Arial" w:cs="Arial"/>
              </w:rPr>
              <w:t xml:space="preserve">and equipment </w:t>
            </w:r>
            <w:r w:rsidRPr="00724DAB">
              <w:rPr>
                <w:rFonts w:ascii="Arial" w:hAnsi="Arial" w:cs="Arial"/>
              </w:rPr>
              <w:t>which could be of a specialist nature and to undertake routine checks and maintenance of such items</w:t>
            </w:r>
            <w:r>
              <w:rPr>
                <w:rFonts w:ascii="Arial" w:hAnsi="Arial"/>
              </w:rPr>
              <w:t>. Make a record of checks undertaken and report any defects which may be found.</w:t>
            </w:r>
          </w:p>
        </w:tc>
      </w:tr>
      <w:tr w:rsidR="00AD4146" w:rsidTr="00652D67">
        <w:trPr>
          <w:trHeight w:val="275"/>
        </w:trPr>
        <w:tc>
          <w:tcPr>
            <w:tcW w:w="1418" w:type="dxa"/>
            <w:vAlign w:val="center"/>
          </w:tcPr>
          <w:p w:rsidR="00AD4146" w:rsidRPr="001A316A" w:rsidRDefault="00AD4146" w:rsidP="00AD4146">
            <w:pPr>
              <w:pStyle w:val="ListParagraph"/>
              <w:numPr>
                <w:ilvl w:val="0"/>
                <w:numId w:val="2"/>
              </w:numPr>
              <w:rPr>
                <w:rFonts w:ascii="Arial" w:hAnsi="Arial" w:cs="Arial"/>
                <w:sz w:val="24"/>
                <w:szCs w:val="24"/>
              </w:rPr>
            </w:pPr>
          </w:p>
        </w:tc>
        <w:tc>
          <w:tcPr>
            <w:tcW w:w="8216" w:type="dxa"/>
          </w:tcPr>
          <w:p w:rsidR="00AD4146" w:rsidRDefault="00AD4146" w:rsidP="00AD4146"/>
          <w:p w:rsidR="00AD4146" w:rsidRPr="00F020F4" w:rsidRDefault="00F020F4" w:rsidP="00F020F4">
            <w:pPr>
              <w:spacing w:after="120"/>
              <w:jc w:val="both"/>
              <w:rPr>
                <w:rFonts w:ascii="Arial" w:hAnsi="Arial" w:cs="Arial"/>
              </w:rPr>
            </w:pPr>
            <w:r w:rsidRPr="00724DAB">
              <w:rPr>
                <w:rFonts w:ascii="Arial" w:hAnsi="Arial" w:cs="Arial"/>
              </w:rPr>
              <w:t>To undertake and control works and plant/vehicle/ machinery operation in a safe and responsible manner in compliance with current health and safety legislation having due regard for personal safety, the safety of the workforce and the public</w:t>
            </w:r>
            <w:r w:rsidRPr="00050805">
              <w:rPr>
                <w:rFonts w:ascii="Arial" w:hAnsi="Arial"/>
              </w:rPr>
              <w:t>.</w:t>
            </w:r>
            <w:r>
              <w:rPr>
                <w:rFonts w:ascii="Arial" w:hAnsi="Arial"/>
              </w:rPr>
              <w:t xml:space="preserve"> This will include undertaking on-site Risk Assessments for the operations being undertaken at that time.</w:t>
            </w:r>
          </w:p>
        </w:tc>
      </w:tr>
      <w:tr w:rsidR="00AD4146" w:rsidTr="00652D67">
        <w:trPr>
          <w:trHeight w:val="275"/>
        </w:trPr>
        <w:tc>
          <w:tcPr>
            <w:tcW w:w="1418" w:type="dxa"/>
            <w:vAlign w:val="center"/>
          </w:tcPr>
          <w:p w:rsidR="00AD4146" w:rsidRPr="001A316A" w:rsidRDefault="00AD4146" w:rsidP="00AD4146">
            <w:pPr>
              <w:pStyle w:val="ListParagraph"/>
              <w:numPr>
                <w:ilvl w:val="0"/>
                <w:numId w:val="2"/>
              </w:numPr>
              <w:rPr>
                <w:rFonts w:ascii="Arial" w:hAnsi="Arial" w:cs="Arial"/>
                <w:sz w:val="24"/>
                <w:szCs w:val="24"/>
              </w:rPr>
            </w:pPr>
          </w:p>
        </w:tc>
        <w:tc>
          <w:tcPr>
            <w:tcW w:w="8216" w:type="dxa"/>
          </w:tcPr>
          <w:p w:rsidR="00AD4146" w:rsidRDefault="00AD4146" w:rsidP="00AD4146"/>
          <w:p w:rsidR="00AD4146" w:rsidRPr="00F020F4" w:rsidRDefault="00F020F4" w:rsidP="00F020F4">
            <w:pPr>
              <w:spacing w:after="120"/>
              <w:jc w:val="both"/>
              <w:rPr>
                <w:rFonts w:ascii="Arial" w:hAnsi="Arial" w:cs="Arial"/>
              </w:rPr>
            </w:pPr>
            <w:r w:rsidRPr="00724DAB">
              <w:rPr>
                <w:rFonts w:ascii="Arial" w:hAnsi="Arial" w:cs="Arial"/>
              </w:rPr>
              <w:t>To be willing to undertake</w:t>
            </w:r>
            <w:r>
              <w:rPr>
                <w:rFonts w:ascii="Arial" w:hAnsi="Arial" w:cs="Arial"/>
              </w:rPr>
              <w:t xml:space="preserve"> and maintain</w:t>
            </w:r>
            <w:r w:rsidRPr="00724DAB">
              <w:rPr>
                <w:rFonts w:ascii="Arial" w:hAnsi="Arial" w:cs="Arial"/>
              </w:rPr>
              <w:t xml:space="preserve"> training and gain</w:t>
            </w:r>
            <w:r>
              <w:rPr>
                <w:rFonts w:ascii="Arial" w:hAnsi="Arial" w:cs="Arial"/>
              </w:rPr>
              <w:t>/maintain</w:t>
            </w:r>
            <w:r w:rsidRPr="00724DAB">
              <w:rPr>
                <w:rFonts w:ascii="Arial" w:hAnsi="Arial" w:cs="Arial"/>
              </w:rPr>
              <w:t xml:space="preserve"> such qualifications as may be necessary to undertake work tasks, understand and implement health and safety measures and/or operate plant or vehicles or machinery</w:t>
            </w:r>
            <w:r w:rsidRPr="001B4DE3">
              <w:rPr>
                <w:rFonts w:ascii="Arial" w:hAnsi="Arial" w:cs="Arial"/>
                <w:color w:val="000000"/>
                <w:lang w:eastAsia="en-GB"/>
              </w:rPr>
              <w:t>.</w:t>
            </w:r>
          </w:p>
        </w:tc>
      </w:tr>
      <w:tr w:rsidR="00AD4146" w:rsidTr="00652D67">
        <w:trPr>
          <w:trHeight w:val="275"/>
        </w:trPr>
        <w:tc>
          <w:tcPr>
            <w:tcW w:w="1418" w:type="dxa"/>
            <w:vAlign w:val="center"/>
          </w:tcPr>
          <w:p w:rsidR="00AD4146" w:rsidRPr="001A316A" w:rsidRDefault="00AD4146" w:rsidP="00AD4146">
            <w:pPr>
              <w:pStyle w:val="ListParagraph"/>
              <w:numPr>
                <w:ilvl w:val="0"/>
                <w:numId w:val="2"/>
              </w:numPr>
              <w:rPr>
                <w:rFonts w:ascii="Arial" w:hAnsi="Arial" w:cs="Arial"/>
                <w:sz w:val="24"/>
                <w:szCs w:val="24"/>
              </w:rPr>
            </w:pPr>
          </w:p>
        </w:tc>
        <w:tc>
          <w:tcPr>
            <w:tcW w:w="8216" w:type="dxa"/>
          </w:tcPr>
          <w:p w:rsidR="00AD4146" w:rsidRDefault="00AD4146" w:rsidP="00AD4146"/>
          <w:p w:rsidR="00AD4146" w:rsidRPr="00F020F4" w:rsidRDefault="00F020F4" w:rsidP="00F020F4">
            <w:pPr>
              <w:spacing w:after="120"/>
              <w:jc w:val="both"/>
              <w:rPr>
                <w:rFonts w:ascii="Arial" w:hAnsi="Arial" w:cs="Arial"/>
              </w:rPr>
            </w:pPr>
            <w:r>
              <w:rPr>
                <w:rFonts w:ascii="Arial" w:hAnsi="Arial" w:cs="Arial"/>
                <w:color w:val="000000"/>
                <w:lang w:eastAsia="en-GB"/>
              </w:rPr>
              <w:t>To attend tool box talks and briefings and have an input to the production of risk assessments and method statements.</w:t>
            </w:r>
            <w:r w:rsidRPr="001B4DE3">
              <w:rPr>
                <w:rFonts w:ascii="Arial" w:hAnsi="Arial" w:cs="Arial"/>
                <w:color w:val="000000"/>
                <w:lang w:eastAsia="en-GB"/>
              </w:rPr>
              <w:t xml:space="preserve"> </w:t>
            </w:r>
          </w:p>
        </w:tc>
      </w:tr>
      <w:tr w:rsidR="00652D67" w:rsidTr="00652D67">
        <w:trPr>
          <w:trHeight w:val="589"/>
        </w:trPr>
        <w:tc>
          <w:tcPr>
            <w:tcW w:w="1418" w:type="dxa"/>
            <w:vAlign w:val="center"/>
          </w:tcPr>
          <w:p w:rsidR="00652D67" w:rsidRPr="001A316A" w:rsidRDefault="00652D67" w:rsidP="00AD4146">
            <w:pPr>
              <w:pStyle w:val="ListParagraph"/>
              <w:numPr>
                <w:ilvl w:val="0"/>
                <w:numId w:val="2"/>
              </w:numPr>
              <w:rPr>
                <w:rFonts w:ascii="Arial" w:hAnsi="Arial" w:cs="Arial"/>
                <w:sz w:val="24"/>
                <w:szCs w:val="24"/>
              </w:rPr>
            </w:pPr>
          </w:p>
        </w:tc>
        <w:tc>
          <w:tcPr>
            <w:tcW w:w="8216" w:type="dxa"/>
          </w:tcPr>
          <w:p w:rsidR="00F020F4" w:rsidRDefault="00F020F4" w:rsidP="00AD4146">
            <w:pPr>
              <w:rPr>
                <w:rFonts w:ascii="Arial" w:hAnsi="Arial" w:cs="Arial"/>
              </w:rPr>
            </w:pPr>
          </w:p>
          <w:p w:rsidR="00652D67" w:rsidRDefault="00F020F4" w:rsidP="00AD4146">
            <w:r w:rsidRPr="00724DAB">
              <w:rPr>
                <w:rFonts w:ascii="Arial" w:hAnsi="Arial" w:cs="Arial"/>
              </w:rPr>
              <w:t xml:space="preserve">To accurately record works, </w:t>
            </w:r>
            <w:r>
              <w:rPr>
                <w:rFonts w:ascii="Arial" w:hAnsi="Arial" w:cs="Arial"/>
              </w:rPr>
              <w:t xml:space="preserve">task </w:t>
            </w:r>
            <w:r w:rsidRPr="00724DAB">
              <w:rPr>
                <w:rFonts w:ascii="Arial" w:hAnsi="Arial" w:cs="Arial"/>
              </w:rPr>
              <w:t>times, materials</w:t>
            </w:r>
            <w:r>
              <w:rPr>
                <w:rFonts w:ascii="Arial" w:hAnsi="Arial" w:cs="Arial"/>
              </w:rPr>
              <w:t xml:space="preserve"> and plant usage</w:t>
            </w:r>
            <w:r w:rsidRPr="00724DAB">
              <w:rPr>
                <w:rFonts w:ascii="Arial" w:hAnsi="Arial" w:cs="Arial"/>
              </w:rPr>
              <w:t xml:space="preserve"> etc. on documentation within the </w:t>
            </w:r>
            <w:r>
              <w:rPr>
                <w:rFonts w:ascii="Arial" w:hAnsi="Arial" w:cs="Arial"/>
              </w:rPr>
              <w:t>Section</w:t>
            </w:r>
          </w:p>
        </w:tc>
      </w:tr>
    </w:tbl>
    <w:p w:rsidR="00F020F4" w:rsidRDefault="00F020F4"/>
    <w:p w:rsidR="00F020F4" w:rsidRDefault="00F020F4"/>
    <w:tbl>
      <w:tblPr>
        <w:tblStyle w:val="TableGrid"/>
        <w:tblpPr w:leftFromText="180" w:rightFromText="180" w:vertAnchor="text" w:horzAnchor="margin" w:tblpX="-289" w:tblpY="61"/>
        <w:tblW w:w="9634" w:type="dxa"/>
        <w:tblLook w:val="04A0" w:firstRow="1" w:lastRow="0" w:firstColumn="1" w:lastColumn="0" w:noHBand="0" w:noVBand="1"/>
      </w:tblPr>
      <w:tblGrid>
        <w:gridCol w:w="1413"/>
        <w:gridCol w:w="8221"/>
      </w:tblGrid>
      <w:tr w:rsidR="00652D67" w:rsidTr="00652D67">
        <w:trPr>
          <w:trHeight w:val="277"/>
        </w:trPr>
        <w:tc>
          <w:tcPr>
            <w:tcW w:w="9634" w:type="dxa"/>
            <w:gridSpan w:val="2"/>
          </w:tcPr>
          <w:p w:rsidR="00652D67" w:rsidRDefault="00652D67" w:rsidP="00652D67">
            <w:pPr>
              <w:pStyle w:val="Heading3"/>
              <w:outlineLvl w:val="2"/>
            </w:pPr>
            <w:r w:rsidRPr="00BB698B">
              <w:rPr>
                <w:rFonts w:ascii="Arial" w:eastAsiaTheme="minorHAnsi" w:hAnsi="Arial" w:cs="Arial"/>
                <w:b/>
                <w:color w:val="auto"/>
              </w:rPr>
              <w:t xml:space="preserve">Duties and Responsibilities </w:t>
            </w:r>
            <w:r>
              <w:rPr>
                <w:rFonts w:ascii="Arial" w:eastAsiaTheme="minorHAnsi" w:hAnsi="Arial" w:cs="Arial"/>
                <w:b/>
                <w:color w:val="auto"/>
              </w:rPr>
              <w:t>–</w:t>
            </w:r>
            <w:r w:rsidRPr="00BB698B">
              <w:rPr>
                <w:rFonts w:ascii="Arial" w:eastAsiaTheme="minorHAnsi" w:hAnsi="Arial" w:cs="Arial"/>
                <w:b/>
                <w:color w:val="auto"/>
              </w:rPr>
              <w:t xml:space="preserve"> </w:t>
            </w:r>
            <w:r>
              <w:rPr>
                <w:rFonts w:ascii="Arial" w:eastAsiaTheme="minorHAnsi" w:hAnsi="Arial" w:cs="Arial"/>
                <w:b/>
                <w:color w:val="auto"/>
              </w:rPr>
              <w:t xml:space="preserve">Corporate </w:t>
            </w:r>
          </w:p>
        </w:tc>
      </w:tr>
      <w:tr w:rsidR="00652D67" w:rsidTr="00652D67">
        <w:trPr>
          <w:trHeight w:val="1132"/>
        </w:trPr>
        <w:tc>
          <w:tcPr>
            <w:tcW w:w="1413" w:type="dxa"/>
            <w:vAlign w:val="center"/>
          </w:tcPr>
          <w:p w:rsidR="00652D67" w:rsidRPr="001A316A" w:rsidRDefault="00652D67" w:rsidP="00652D67">
            <w:pPr>
              <w:pStyle w:val="ListParagraph"/>
              <w:numPr>
                <w:ilvl w:val="0"/>
                <w:numId w:val="3"/>
              </w:numPr>
              <w:rPr>
                <w:sz w:val="24"/>
                <w:szCs w:val="24"/>
              </w:rPr>
            </w:pPr>
          </w:p>
        </w:tc>
        <w:tc>
          <w:tcPr>
            <w:tcW w:w="8221" w:type="dxa"/>
            <w:vAlign w:val="center"/>
          </w:tcPr>
          <w:p w:rsidR="00652D67" w:rsidRPr="00327EA8" w:rsidRDefault="00652D67" w:rsidP="00652D67">
            <w:pPr>
              <w:jc w:val="both"/>
              <w:rPr>
                <w:rFonts w:ascii="Arial" w:hAnsi="Arial" w:cs="Arial"/>
              </w:rPr>
            </w:pPr>
          </w:p>
          <w:p w:rsidR="00652D67" w:rsidRPr="00327EA8" w:rsidRDefault="00652D67" w:rsidP="00652D67">
            <w:pPr>
              <w:jc w:val="both"/>
            </w:pPr>
            <w:r w:rsidRPr="00327EA8">
              <w:rPr>
                <w:rFonts w:ascii="Arial" w:hAnsi="Arial" w:cs="Arial"/>
              </w:rPr>
              <w:t>To be responsible for establishing good working relationships both internally and externally.</w:t>
            </w:r>
          </w:p>
          <w:p w:rsidR="00652D67" w:rsidRPr="00327EA8" w:rsidRDefault="00652D67" w:rsidP="00652D67">
            <w:pPr>
              <w:jc w:val="both"/>
            </w:pPr>
          </w:p>
        </w:tc>
      </w:tr>
      <w:tr w:rsidR="00652D67" w:rsidTr="00652D67">
        <w:trPr>
          <w:trHeight w:val="1132"/>
        </w:trPr>
        <w:tc>
          <w:tcPr>
            <w:tcW w:w="1413" w:type="dxa"/>
            <w:vAlign w:val="center"/>
          </w:tcPr>
          <w:p w:rsidR="00652D67" w:rsidRPr="001A316A" w:rsidRDefault="00652D67" w:rsidP="00652D67">
            <w:pPr>
              <w:pStyle w:val="ListParagraph"/>
              <w:numPr>
                <w:ilvl w:val="0"/>
                <w:numId w:val="3"/>
              </w:numPr>
              <w:rPr>
                <w:sz w:val="24"/>
                <w:szCs w:val="24"/>
              </w:rPr>
            </w:pPr>
          </w:p>
        </w:tc>
        <w:tc>
          <w:tcPr>
            <w:tcW w:w="8221" w:type="dxa"/>
            <w:vAlign w:val="center"/>
          </w:tcPr>
          <w:p w:rsidR="00652D67" w:rsidRPr="00327EA8" w:rsidRDefault="00652D67" w:rsidP="00652D67">
            <w:pPr>
              <w:jc w:val="both"/>
              <w:rPr>
                <w:rFonts w:ascii="Arial" w:hAnsi="Arial" w:cs="Arial"/>
              </w:rPr>
            </w:pPr>
            <w:r w:rsidRPr="00327EA8">
              <w:rPr>
                <w:rFonts w:ascii="Arial" w:hAnsi="Arial" w:cs="Arial"/>
              </w:rPr>
              <w:t>Compliance with the Authority’s Policies and Procedures and to make known to Senior Officers any areas which are not adequately covered.</w:t>
            </w:r>
          </w:p>
        </w:tc>
      </w:tr>
      <w:tr w:rsidR="00652D67" w:rsidTr="00652D67">
        <w:trPr>
          <w:trHeight w:val="1132"/>
        </w:trPr>
        <w:tc>
          <w:tcPr>
            <w:tcW w:w="1413" w:type="dxa"/>
            <w:vAlign w:val="center"/>
          </w:tcPr>
          <w:p w:rsidR="00652D67" w:rsidRPr="001A316A" w:rsidRDefault="00652D67" w:rsidP="00652D67">
            <w:pPr>
              <w:pStyle w:val="ListParagraph"/>
              <w:numPr>
                <w:ilvl w:val="0"/>
                <w:numId w:val="3"/>
              </w:numPr>
              <w:rPr>
                <w:sz w:val="24"/>
                <w:szCs w:val="24"/>
              </w:rPr>
            </w:pPr>
          </w:p>
        </w:tc>
        <w:tc>
          <w:tcPr>
            <w:tcW w:w="8221" w:type="dxa"/>
            <w:vAlign w:val="center"/>
          </w:tcPr>
          <w:p w:rsidR="00652D67" w:rsidRPr="00327EA8" w:rsidRDefault="00652D67" w:rsidP="00652D67">
            <w:pPr>
              <w:spacing w:before="120"/>
              <w:jc w:val="both"/>
              <w:rPr>
                <w:rFonts w:ascii="Arial" w:hAnsi="Arial" w:cs="Arial"/>
              </w:rPr>
            </w:pPr>
            <w:r w:rsidRPr="00327EA8">
              <w:rPr>
                <w:rFonts w:ascii="Arial" w:hAnsi="Arial" w:cs="Arial"/>
              </w:rPr>
              <w:t>To participate actively in supporting the Authority’s principles and practices of equality of opportunity as laid down within the Equalities Policy.</w:t>
            </w:r>
          </w:p>
        </w:tc>
      </w:tr>
      <w:tr w:rsidR="00652D67" w:rsidTr="00652D67">
        <w:trPr>
          <w:trHeight w:val="1132"/>
        </w:trPr>
        <w:tc>
          <w:tcPr>
            <w:tcW w:w="1413" w:type="dxa"/>
            <w:vAlign w:val="center"/>
          </w:tcPr>
          <w:p w:rsidR="00652D67" w:rsidRPr="001A316A" w:rsidRDefault="00652D67" w:rsidP="00652D67">
            <w:pPr>
              <w:pStyle w:val="ListParagraph"/>
              <w:numPr>
                <w:ilvl w:val="0"/>
                <w:numId w:val="3"/>
              </w:numPr>
              <w:rPr>
                <w:sz w:val="24"/>
                <w:szCs w:val="24"/>
              </w:rPr>
            </w:pPr>
          </w:p>
        </w:tc>
        <w:tc>
          <w:tcPr>
            <w:tcW w:w="8221" w:type="dxa"/>
            <w:vAlign w:val="center"/>
          </w:tcPr>
          <w:p w:rsidR="00652D67" w:rsidRPr="00327EA8" w:rsidRDefault="00652D67" w:rsidP="00652D67">
            <w:pPr>
              <w:spacing w:before="120"/>
              <w:jc w:val="both"/>
              <w:rPr>
                <w:rFonts w:ascii="Arial" w:hAnsi="Arial" w:cs="Arial"/>
              </w:rPr>
            </w:pPr>
            <w:r w:rsidRPr="00327EA8">
              <w:rPr>
                <w:rFonts w:ascii="Arial" w:hAnsi="Arial" w:cs="Arial"/>
              </w:rPr>
              <w:t>To be responsible for the application of Health &amp; Safety practices within the daily operations, sharing a common responsibility for Health &amp; Safety across the department, directorate and Authority as a whole.</w:t>
            </w:r>
          </w:p>
        </w:tc>
      </w:tr>
      <w:tr w:rsidR="00652D67" w:rsidTr="00652D67">
        <w:trPr>
          <w:trHeight w:val="1132"/>
        </w:trPr>
        <w:tc>
          <w:tcPr>
            <w:tcW w:w="1413" w:type="dxa"/>
            <w:vAlign w:val="center"/>
          </w:tcPr>
          <w:p w:rsidR="00652D67" w:rsidRPr="001A316A" w:rsidRDefault="00652D67" w:rsidP="00652D67">
            <w:pPr>
              <w:pStyle w:val="ListParagraph"/>
              <w:numPr>
                <w:ilvl w:val="0"/>
                <w:numId w:val="3"/>
              </w:numPr>
              <w:rPr>
                <w:sz w:val="24"/>
                <w:szCs w:val="24"/>
              </w:rPr>
            </w:pPr>
          </w:p>
        </w:tc>
        <w:tc>
          <w:tcPr>
            <w:tcW w:w="8221" w:type="dxa"/>
            <w:vAlign w:val="center"/>
          </w:tcPr>
          <w:p w:rsidR="00652D67" w:rsidRPr="00327EA8" w:rsidRDefault="00652D67" w:rsidP="00652D67">
            <w:pPr>
              <w:spacing w:before="120"/>
              <w:jc w:val="both"/>
              <w:rPr>
                <w:rFonts w:ascii="Arial" w:hAnsi="Arial" w:cs="Arial"/>
              </w:rPr>
            </w:pPr>
            <w:r w:rsidRPr="00327EA8">
              <w:rPr>
                <w:rFonts w:ascii="Arial" w:hAnsi="Arial" w:cs="Arial"/>
              </w:rPr>
              <w:t>Employees will be required to give certain information relating to themselves in order that the Authority may properly carry out its duties, rights and obligations as an employer.  The Authority will process and control such data principally for personnel, administrative and payroll purposes.</w:t>
            </w:r>
          </w:p>
        </w:tc>
      </w:tr>
      <w:tr w:rsidR="00652D67" w:rsidTr="00652D67">
        <w:trPr>
          <w:trHeight w:val="1132"/>
        </w:trPr>
        <w:tc>
          <w:tcPr>
            <w:tcW w:w="1413" w:type="dxa"/>
            <w:vAlign w:val="center"/>
          </w:tcPr>
          <w:p w:rsidR="00652D67" w:rsidRPr="001A316A" w:rsidRDefault="00652D67" w:rsidP="00652D67">
            <w:pPr>
              <w:pStyle w:val="ListParagraph"/>
              <w:numPr>
                <w:ilvl w:val="0"/>
                <w:numId w:val="3"/>
              </w:numPr>
              <w:rPr>
                <w:sz w:val="24"/>
                <w:szCs w:val="24"/>
              </w:rPr>
            </w:pPr>
          </w:p>
        </w:tc>
        <w:tc>
          <w:tcPr>
            <w:tcW w:w="8221" w:type="dxa"/>
            <w:vAlign w:val="center"/>
          </w:tcPr>
          <w:p w:rsidR="00652D67" w:rsidRPr="00327EA8" w:rsidRDefault="00652D67" w:rsidP="00652D67">
            <w:pPr>
              <w:spacing w:before="120"/>
              <w:jc w:val="both"/>
              <w:rPr>
                <w:rFonts w:ascii="Arial" w:hAnsi="Arial" w:cs="Arial"/>
              </w:rPr>
            </w:pPr>
            <w:r w:rsidRPr="00327EA8">
              <w:rPr>
                <w:rFonts w:ascii="Arial" w:hAnsi="Arial" w:cs="Arial"/>
              </w:rPr>
              <w:t>As a term of your employment and in order to maintain effective departmental operations, you may be required to undertake any other reasonable task, commensurate with your grade, as determined by your Line Manager or Head of Service.</w:t>
            </w:r>
          </w:p>
        </w:tc>
      </w:tr>
      <w:tr w:rsidR="00155745" w:rsidTr="00652D67">
        <w:trPr>
          <w:trHeight w:val="1132"/>
        </w:trPr>
        <w:tc>
          <w:tcPr>
            <w:tcW w:w="1413" w:type="dxa"/>
            <w:vAlign w:val="center"/>
          </w:tcPr>
          <w:p w:rsidR="00155745" w:rsidRPr="001A316A" w:rsidRDefault="00155745" w:rsidP="00652D67">
            <w:pPr>
              <w:pStyle w:val="ListParagraph"/>
              <w:numPr>
                <w:ilvl w:val="0"/>
                <w:numId w:val="3"/>
              </w:numPr>
              <w:rPr>
                <w:sz w:val="24"/>
                <w:szCs w:val="24"/>
              </w:rPr>
            </w:pPr>
          </w:p>
        </w:tc>
        <w:tc>
          <w:tcPr>
            <w:tcW w:w="8221" w:type="dxa"/>
            <w:vAlign w:val="center"/>
          </w:tcPr>
          <w:p w:rsidR="00155745" w:rsidRPr="00327EA8" w:rsidRDefault="00155745" w:rsidP="00652D67">
            <w:pPr>
              <w:spacing w:before="120"/>
              <w:jc w:val="both"/>
              <w:rPr>
                <w:rFonts w:ascii="Arial" w:hAnsi="Arial" w:cs="Arial"/>
              </w:rPr>
            </w:pPr>
            <w:r w:rsidRPr="00CA295C">
              <w:rPr>
                <w:rFonts w:ascii="Arial" w:hAnsi="Arial" w:cs="Arial"/>
              </w:rPr>
              <w:t>Conwy is committed to safeguarding children and vulnerable groups. All Council employees are expected to be aware of the Corporate Safeguarding Policy and their responsibility to report any concerns in the appropriate manner and timescales</w:t>
            </w:r>
            <w:r>
              <w:rPr>
                <w:rFonts w:ascii="Arial" w:hAnsi="Arial" w:cs="Arial"/>
              </w:rPr>
              <w:t>.</w:t>
            </w:r>
          </w:p>
        </w:tc>
      </w:tr>
    </w:tbl>
    <w:p w:rsidR="00F02984" w:rsidRDefault="00F02984" w:rsidP="00BB698B"/>
    <w:p w:rsidR="001A316A" w:rsidRPr="001A316A" w:rsidRDefault="001A316A" w:rsidP="001A316A">
      <w:pPr>
        <w:pStyle w:val="Heading6"/>
        <w:rPr>
          <w:rFonts w:ascii="Arial" w:hAnsi="Arial" w:cs="Arial"/>
          <w:b/>
          <w:color w:val="auto"/>
          <w:sz w:val="24"/>
          <w:u w:val="single"/>
        </w:rPr>
      </w:pPr>
      <w:r w:rsidRPr="001A316A">
        <w:rPr>
          <w:rFonts w:ascii="Arial" w:hAnsi="Arial" w:cs="Arial"/>
          <w:b/>
          <w:color w:val="auto"/>
          <w:sz w:val="24"/>
          <w:u w:val="single"/>
        </w:rPr>
        <w:t>Review Date/Right to Vary</w:t>
      </w:r>
    </w:p>
    <w:p w:rsidR="001A316A" w:rsidRPr="001A316A" w:rsidRDefault="001A316A" w:rsidP="001A316A">
      <w:pPr>
        <w:jc w:val="both"/>
        <w:rPr>
          <w:rFonts w:ascii="Arial" w:hAnsi="Arial" w:cs="Arial"/>
        </w:rPr>
      </w:pPr>
    </w:p>
    <w:p w:rsidR="001A316A" w:rsidRPr="001A316A" w:rsidRDefault="001A316A" w:rsidP="001A316A">
      <w:pPr>
        <w:jc w:val="both"/>
        <w:rPr>
          <w:rFonts w:ascii="Arial" w:hAnsi="Arial" w:cs="Arial"/>
          <w:sz w:val="24"/>
          <w:szCs w:val="24"/>
        </w:rPr>
      </w:pPr>
      <w:r w:rsidRPr="001A316A">
        <w:rPr>
          <w:rFonts w:ascii="Arial" w:hAnsi="Arial" w:cs="Arial"/>
          <w:sz w:val="24"/>
          <w:szCs w:val="24"/>
        </w:rPr>
        <w:t>This job description is not intended to be an exhaustive list of duties.  The Authority reserves the right, after appropriate consultation with you, to vary your duties and responsibilities within the parameters of your grade and occupational competence in order to respond to changes in the needs of the service.</w:t>
      </w:r>
    </w:p>
    <w:p w:rsidR="001A316A" w:rsidRPr="001A316A" w:rsidRDefault="001A316A" w:rsidP="001A316A">
      <w:pPr>
        <w:jc w:val="both"/>
        <w:rPr>
          <w:rFonts w:ascii="Arial" w:hAnsi="Arial" w:cs="Arial"/>
        </w:rPr>
      </w:pPr>
    </w:p>
    <w:p w:rsidR="001A316A" w:rsidRPr="001A316A" w:rsidRDefault="001A316A" w:rsidP="001A316A">
      <w:pPr>
        <w:spacing w:after="0" w:line="240" w:lineRule="auto"/>
        <w:jc w:val="both"/>
        <w:rPr>
          <w:rFonts w:ascii="Arial" w:hAnsi="Arial" w:cs="Arial"/>
        </w:rPr>
      </w:pPr>
      <w:r w:rsidRPr="001A316A">
        <w:rPr>
          <w:rFonts w:ascii="Arial" w:hAnsi="Arial" w:cs="Arial"/>
          <w:b/>
          <w:bCs/>
        </w:rPr>
        <w:t>Signed by</w:t>
      </w:r>
      <w:proofErr w:type="gramStart"/>
      <w:r w:rsidRPr="001A316A">
        <w:rPr>
          <w:rFonts w:ascii="Arial" w:hAnsi="Arial" w:cs="Arial"/>
          <w:b/>
          <w:bCs/>
        </w:rPr>
        <w:t xml:space="preserve">:  </w:t>
      </w:r>
      <w:r w:rsidRPr="001A316A">
        <w:rPr>
          <w:rFonts w:ascii="Arial" w:hAnsi="Arial" w:cs="Arial"/>
        </w:rPr>
        <w:t>………………………………………….</w:t>
      </w:r>
      <w:proofErr w:type="gramEnd"/>
      <w:r w:rsidRPr="001A316A">
        <w:rPr>
          <w:rFonts w:ascii="Arial" w:hAnsi="Arial" w:cs="Arial"/>
        </w:rPr>
        <w:tab/>
      </w:r>
      <w:r w:rsidRPr="001A316A">
        <w:rPr>
          <w:rFonts w:ascii="Arial" w:hAnsi="Arial" w:cs="Arial"/>
          <w:b/>
          <w:bCs/>
        </w:rPr>
        <w:t>Date</w:t>
      </w:r>
      <w:proofErr w:type="gramStart"/>
      <w:r w:rsidRPr="001A316A">
        <w:rPr>
          <w:rFonts w:ascii="Arial" w:hAnsi="Arial" w:cs="Arial"/>
          <w:b/>
          <w:bCs/>
        </w:rPr>
        <w:t>:</w:t>
      </w:r>
      <w:r w:rsidRPr="001A316A">
        <w:rPr>
          <w:rFonts w:ascii="Arial" w:hAnsi="Arial" w:cs="Arial"/>
        </w:rPr>
        <w:t xml:space="preserve">  ……………………………..</w:t>
      </w:r>
      <w:proofErr w:type="gramEnd"/>
    </w:p>
    <w:p w:rsidR="001A316A" w:rsidRPr="001A316A" w:rsidRDefault="001A316A" w:rsidP="001A316A">
      <w:pPr>
        <w:pStyle w:val="Heading7"/>
        <w:spacing w:line="240" w:lineRule="auto"/>
        <w:rPr>
          <w:rFonts w:ascii="Arial" w:hAnsi="Arial" w:cs="Arial"/>
          <w:i w:val="0"/>
          <w:iCs w:val="0"/>
          <w:color w:val="auto"/>
          <w:sz w:val="18"/>
          <w:szCs w:val="18"/>
        </w:rPr>
      </w:pPr>
      <w:r w:rsidRPr="001A316A">
        <w:rPr>
          <w:rFonts w:ascii="Arial" w:hAnsi="Arial" w:cs="Arial"/>
          <w:i w:val="0"/>
          <w:iCs w:val="0"/>
          <w:color w:val="auto"/>
          <w:sz w:val="18"/>
          <w:szCs w:val="18"/>
        </w:rPr>
        <w:t>Employee’s Name and Signature</w:t>
      </w:r>
    </w:p>
    <w:p w:rsidR="001A316A" w:rsidRPr="001A316A" w:rsidRDefault="001A316A" w:rsidP="001A316A">
      <w:pPr>
        <w:jc w:val="both"/>
        <w:rPr>
          <w:rFonts w:ascii="Arial" w:hAnsi="Arial" w:cs="Arial"/>
          <w:sz w:val="18"/>
          <w:szCs w:val="18"/>
        </w:rPr>
      </w:pPr>
    </w:p>
    <w:p w:rsidR="001A316A" w:rsidRPr="001A316A" w:rsidRDefault="001A316A" w:rsidP="001A316A">
      <w:pPr>
        <w:jc w:val="both"/>
        <w:rPr>
          <w:rFonts w:ascii="Arial" w:hAnsi="Arial" w:cs="Arial"/>
          <w:sz w:val="18"/>
          <w:szCs w:val="18"/>
        </w:rPr>
      </w:pPr>
    </w:p>
    <w:p w:rsidR="001A316A" w:rsidRPr="001A316A" w:rsidRDefault="001A316A" w:rsidP="001A316A">
      <w:pPr>
        <w:jc w:val="both"/>
        <w:rPr>
          <w:rFonts w:ascii="Arial" w:hAnsi="Arial" w:cs="Arial"/>
          <w:sz w:val="18"/>
          <w:szCs w:val="18"/>
        </w:rPr>
      </w:pPr>
    </w:p>
    <w:p w:rsidR="001A316A" w:rsidRPr="001A316A" w:rsidRDefault="001A316A" w:rsidP="001A316A">
      <w:pPr>
        <w:pStyle w:val="Heading8"/>
        <w:rPr>
          <w:rFonts w:ascii="Arial" w:hAnsi="Arial" w:cs="Arial"/>
        </w:rPr>
      </w:pPr>
      <w:r w:rsidRPr="001A316A">
        <w:rPr>
          <w:rFonts w:ascii="Arial" w:hAnsi="Arial" w:cs="Arial"/>
        </w:rPr>
        <w:t xml:space="preserve">Approved by </w:t>
      </w:r>
    </w:p>
    <w:p w:rsidR="00BB698B" w:rsidRDefault="001A316A" w:rsidP="00F02984">
      <w:pPr>
        <w:jc w:val="both"/>
        <w:rPr>
          <w:rFonts w:ascii="Arial" w:hAnsi="Arial" w:cs="Arial"/>
        </w:rPr>
      </w:pPr>
      <w:r w:rsidRPr="001A316A">
        <w:rPr>
          <w:rFonts w:ascii="Arial" w:hAnsi="Arial" w:cs="Arial"/>
          <w:b/>
          <w:bCs/>
        </w:rPr>
        <w:t>Head of Service</w:t>
      </w:r>
      <w:proofErr w:type="gramStart"/>
      <w:r w:rsidRPr="001A316A">
        <w:rPr>
          <w:rFonts w:ascii="Arial" w:hAnsi="Arial" w:cs="Arial"/>
          <w:b/>
          <w:bCs/>
        </w:rPr>
        <w:t xml:space="preserve">:  </w:t>
      </w:r>
      <w:r w:rsidRPr="001A316A">
        <w:rPr>
          <w:rFonts w:ascii="Arial" w:hAnsi="Arial" w:cs="Arial"/>
        </w:rPr>
        <w:t>…………………………………..</w:t>
      </w:r>
      <w:proofErr w:type="gramEnd"/>
      <w:r w:rsidRPr="001A316A">
        <w:rPr>
          <w:rFonts w:ascii="Arial" w:hAnsi="Arial" w:cs="Arial"/>
        </w:rPr>
        <w:t xml:space="preserve">   </w:t>
      </w:r>
      <w:r w:rsidRPr="001A316A">
        <w:rPr>
          <w:rFonts w:ascii="Arial" w:hAnsi="Arial" w:cs="Arial"/>
          <w:b/>
          <w:bCs/>
        </w:rPr>
        <w:t>Date</w:t>
      </w:r>
      <w:proofErr w:type="gramStart"/>
      <w:r w:rsidRPr="001A316A">
        <w:rPr>
          <w:rFonts w:ascii="Arial" w:hAnsi="Arial" w:cs="Arial"/>
          <w:b/>
          <w:bCs/>
        </w:rPr>
        <w:t xml:space="preserve">:   </w:t>
      </w:r>
      <w:r w:rsidR="00F02984">
        <w:rPr>
          <w:rFonts w:ascii="Arial" w:hAnsi="Arial" w:cs="Arial"/>
        </w:rPr>
        <w:t>……………………………..</w:t>
      </w:r>
      <w:proofErr w:type="gramEnd"/>
    </w:p>
    <w:p w:rsidR="00043590" w:rsidRPr="00F02984" w:rsidRDefault="00043590" w:rsidP="00F02984">
      <w:pPr>
        <w:jc w:val="both"/>
        <w:rPr>
          <w:rFonts w:ascii="Arial" w:hAnsi="Arial" w:cs="Arial"/>
        </w:rPr>
      </w:pPr>
    </w:p>
    <w:p w:rsidR="00043590" w:rsidRDefault="00043590">
      <w:pPr>
        <w:rPr>
          <w:rFonts w:ascii="Arial" w:eastAsia="Times New Roman" w:hAnsi="Arial" w:cs="Arial"/>
          <w:b/>
          <w:bCs/>
          <w:sz w:val="32"/>
          <w:szCs w:val="32"/>
          <w:u w:val="single"/>
        </w:rPr>
      </w:pPr>
      <w:r>
        <w:rPr>
          <w:rFonts w:ascii="Arial" w:hAnsi="Arial" w:cs="Arial"/>
          <w:sz w:val="32"/>
          <w:szCs w:val="32"/>
          <w:u w:val="single"/>
        </w:rPr>
        <w:br w:type="page"/>
      </w:r>
    </w:p>
    <w:p w:rsidR="00AA13FF" w:rsidRPr="00BB698B" w:rsidRDefault="00AA13FF" w:rsidP="00AA13FF">
      <w:pPr>
        <w:pStyle w:val="Heading1"/>
        <w:rPr>
          <w:rFonts w:ascii="Arial" w:hAnsi="Arial" w:cs="Arial"/>
          <w:sz w:val="32"/>
          <w:szCs w:val="32"/>
          <w:u w:val="single"/>
        </w:rPr>
      </w:pPr>
      <w:r>
        <w:rPr>
          <w:rFonts w:ascii="Arial" w:hAnsi="Arial" w:cs="Arial"/>
          <w:sz w:val="32"/>
          <w:szCs w:val="32"/>
          <w:u w:val="single"/>
        </w:rPr>
        <w:lastRenderedPageBreak/>
        <w:t>PERSON SPECIFICATION</w:t>
      </w:r>
    </w:p>
    <w:p w:rsidR="00AA13FF" w:rsidRPr="00AA13FF" w:rsidRDefault="00AA13FF" w:rsidP="00AA13FF">
      <w:pPr>
        <w:rPr>
          <w:b/>
        </w:rPr>
      </w:pPr>
    </w:p>
    <w:p w:rsidR="00AA13FF" w:rsidRDefault="00AA13FF" w:rsidP="00AA13FF">
      <w:pPr>
        <w:rPr>
          <w:rFonts w:ascii="Arial" w:hAnsi="Arial" w:cs="Arial"/>
          <w:b/>
          <w:sz w:val="24"/>
          <w:szCs w:val="24"/>
        </w:rPr>
      </w:pPr>
      <w:r w:rsidRPr="00AA13FF">
        <w:rPr>
          <w:rFonts w:ascii="Arial" w:hAnsi="Arial" w:cs="Arial"/>
          <w:b/>
          <w:sz w:val="24"/>
          <w:szCs w:val="24"/>
        </w:rPr>
        <w:t>Post:</w:t>
      </w:r>
      <w:r w:rsidR="005F6389">
        <w:rPr>
          <w:rFonts w:ascii="Arial" w:hAnsi="Arial" w:cs="Arial"/>
          <w:b/>
          <w:sz w:val="24"/>
          <w:szCs w:val="24"/>
        </w:rPr>
        <w:t xml:space="preserve">  </w:t>
      </w:r>
      <w:r w:rsidR="005F6389" w:rsidRPr="005F6389">
        <w:rPr>
          <w:rFonts w:ascii="Arial" w:hAnsi="Arial" w:cs="Arial"/>
          <w:sz w:val="24"/>
          <w:szCs w:val="24"/>
        </w:rPr>
        <w:t>Road Worker</w:t>
      </w:r>
    </w:p>
    <w:p w:rsidR="00AA13FF" w:rsidRDefault="00AA13FF" w:rsidP="0063439E">
      <w:pPr>
        <w:rPr>
          <w:rFonts w:ascii="Arial" w:hAnsi="Arial" w:cs="Arial"/>
          <w:sz w:val="24"/>
          <w:szCs w:val="24"/>
        </w:rPr>
      </w:pPr>
      <w:r w:rsidRPr="0063439E">
        <w:rPr>
          <w:rFonts w:ascii="Arial" w:hAnsi="Arial" w:cs="Arial"/>
          <w:b/>
          <w:sz w:val="24"/>
          <w:szCs w:val="24"/>
        </w:rPr>
        <w:t>Date:</w:t>
      </w:r>
      <w:r w:rsidR="00A745A3">
        <w:rPr>
          <w:rFonts w:ascii="Arial" w:hAnsi="Arial" w:cs="Arial"/>
          <w:b/>
          <w:sz w:val="24"/>
          <w:szCs w:val="24"/>
        </w:rPr>
        <w:t xml:space="preserve">  </w:t>
      </w:r>
      <w:r w:rsidR="00A745A3" w:rsidRPr="00A745A3">
        <w:rPr>
          <w:rFonts w:ascii="Arial" w:hAnsi="Arial" w:cs="Arial"/>
          <w:sz w:val="24"/>
          <w:szCs w:val="24"/>
        </w:rPr>
        <w:t>April 2015</w:t>
      </w:r>
    </w:p>
    <w:p w:rsidR="008C2658" w:rsidRDefault="008C2658" w:rsidP="008C2658">
      <w:pPr>
        <w:spacing w:after="120"/>
        <w:rPr>
          <w:rFonts w:ascii="Arial" w:hAnsi="Arial" w:cs="Arial"/>
          <w:b/>
          <w:sz w:val="24"/>
          <w:szCs w:val="16"/>
        </w:rPr>
      </w:pPr>
      <w:r w:rsidRPr="00941F6B">
        <w:rPr>
          <w:rFonts w:ascii="Arial" w:hAnsi="Arial" w:cs="Arial"/>
          <w:b/>
          <w:sz w:val="24"/>
          <w:szCs w:val="16"/>
        </w:rPr>
        <w:t>Please Note: In order to be shortlisted for this post you will need to demonstrate that you meet all the criteria ranked as E - Essential.</w:t>
      </w:r>
    </w:p>
    <w:p w:rsidR="008C2658" w:rsidRDefault="008C2658" w:rsidP="0063439E">
      <w:pPr>
        <w:rPr>
          <w:rFonts w:ascii="Arial" w:hAnsi="Arial" w:cs="Arial"/>
          <w:sz w:val="24"/>
          <w:szCs w:val="24"/>
        </w:rPr>
      </w:pPr>
    </w:p>
    <w:tbl>
      <w:tblPr>
        <w:tblStyle w:val="TableGrid"/>
        <w:tblW w:w="9351" w:type="dxa"/>
        <w:jc w:val="center"/>
        <w:tblLayout w:type="fixed"/>
        <w:tblLook w:val="04A0" w:firstRow="1" w:lastRow="0" w:firstColumn="1" w:lastColumn="0" w:noHBand="0" w:noVBand="1"/>
      </w:tblPr>
      <w:tblGrid>
        <w:gridCol w:w="2263"/>
        <w:gridCol w:w="4820"/>
        <w:gridCol w:w="1417"/>
        <w:gridCol w:w="426"/>
        <w:gridCol w:w="425"/>
      </w:tblGrid>
      <w:tr w:rsidR="00E42831" w:rsidRPr="0063439E" w:rsidTr="00F1508E">
        <w:trPr>
          <w:cantSplit/>
          <w:trHeight w:val="1375"/>
          <w:jc w:val="center"/>
        </w:trPr>
        <w:tc>
          <w:tcPr>
            <w:tcW w:w="2263" w:type="dxa"/>
            <w:vAlign w:val="center"/>
          </w:tcPr>
          <w:p w:rsidR="00E42831" w:rsidRPr="0063439E" w:rsidRDefault="00E42831" w:rsidP="0063439E">
            <w:pPr>
              <w:rPr>
                <w:rFonts w:ascii="Arial" w:hAnsi="Arial" w:cs="Arial"/>
                <w:b/>
                <w:sz w:val="24"/>
                <w:szCs w:val="24"/>
              </w:rPr>
            </w:pPr>
            <w:r w:rsidRPr="0063439E">
              <w:rPr>
                <w:rFonts w:ascii="Arial" w:hAnsi="Arial" w:cs="Arial"/>
                <w:b/>
                <w:sz w:val="24"/>
                <w:szCs w:val="24"/>
              </w:rPr>
              <w:t>Factor</w:t>
            </w:r>
          </w:p>
        </w:tc>
        <w:tc>
          <w:tcPr>
            <w:tcW w:w="4820" w:type="dxa"/>
            <w:vAlign w:val="center"/>
          </w:tcPr>
          <w:p w:rsidR="00E42831" w:rsidRPr="0063439E" w:rsidRDefault="00E42831" w:rsidP="0063439E">
            <w:pPr>
              <w:rPr>
                <w:rFonts w:ascii="Arial" w:hAnsi="Arial" w:cs="Arial"/>
                <w:b/>
                <w:sz w:val="24"/>
                <w:szCs w:val="24"/>
              </w:rPr>
            </w:pPr>
            <w:r w:rsidRPr="0063439E">
              <w:rPr>
                <w:rFonts w:ascii="Arial" w:hAnsi="Arial" w:cs="Arial"/>
                <w:b/>
                <w:sz w:val="24"/>
                <w:szCs w:val="24"/>
              </w:rPr>
              <w:t>Requirements</w:t>
            </w:r>
          </w:p>
        </w:tc>
        <w:tc>
          <w:tcPr>
            <w:tcW w:w="1417" w:type="dxa"/>
            <w:vAlign w:val="center"/>
          </w:tcPr>
          <w:p w:rsidR="00E42831" w:rsidRPr="0063439E" w:rsidRDefault="00E42831" w:rsidP="0063439E">
            <w:pPr>
              <w:rPr>
                <w:rFonts w:ascii="Arial" w:hAnsi="Arial" w:cs="Arial"/>
                <w:b/>
                <w:sz w:val="24"/>
                <w:szCs w:val="24"/>
              </w:rPr>
            </w:pPr>
            <w:r w:rsidRPr="0063439E">
              <w:rPr>
                <w:rFonts w:ascii="Arial" w:hAnsi="Arial" w:cs="Arial"/>
                <w:b/>
                <w:sz w:val="24"/>
                <w:szCs w:val="24"/>
              </w:rPr>
              <w:t>How Identified</w:t>
            </w:r>
          </w:p>
        </w:tc>
        <w:tc>
          <w:tcPr>
            <w:tcW w:w="426" w:type="dxa"/>
            <w:textDirection w:val="btLr"/>
            <w:vAlign w:val="center"/>
          </w:tcPr>
          <w:p w:rsidR="00E42831" w:rsidRPr="008F04A5" w:rsidRDefault="00E42831" w:rsidP="006F75CE">
            <w:pPr>
              <w:ind w:left="113" w:right="113"/>
              <w:rPr>
                <w:rFonts w:ascii="Arial" w:hAnsi="Arial" w:cs="Arial"/>
                <w:b/>
                <w:color w:val="000000"/>
                <w:sz w:val="16"/>
                <w:szCs w:val="16"/>
              </w:rPr>
            </w:pPr>
            <w:r w:rsidRPr="008F04A5">
              <w:rPr>
                <w:rFonts w:ascii="Arial" w:hAnsi="Arial" w:cs="Arial"/>
                <w:b/>
                <w:color w:val="000000"/>
                <w:sz w:val="16"/>
                <w:szCs w:val="16"/>
              </w:rPr>
              <w:t>Essential</w:t>
            </w:r>
          </w:p>
          <w:p w:rsidR="00E42831" w:rsidRPr="0063439E" w:rsidRDefault="00E42831" w:rsidP="006F75CE">
            <w:pPr>
              <w:ind w:left="113" w:right="113"/>
              <w:rPr>
                <w:rFonts w:ascii="Arial" w:hAnsi="Arial" w:cs="Arial"/>
                <w:b/>
                <w:sz w:val="24"/>
                <w:szCs w:val="24"/>
              </w:rPr>
            </w:pPr>
          </w:p>
        </w:tc>
        <w:tc>
          <w:tcPr>
            <w:tcW w:w="425" w:type="dxa"/>
            <w:textDirection w:val="btLr"/>
          </w:tcPr>
          <w:p w:rsidR="00E42831" w:rsidRPr="008F04A5" w:rsidRDefault="00E42831" w:rsidP="006F75CE">
            <w:pPr>
              <w:ind w:left="113" w:right="113"/>
              <w:rPr>
                <w:rFonts w:ascii="Arial" w:hAnsi="Arial" w:cs="Arial"/>
                <w:b/>
                <w:color w:val="000000"/>
                <w:sz w:val="16"/>
                <w:szCs w:val="16"/>
              </w:rPr>
            </w:pPr>
            <w:r w:rsidRPr="008F04A5">
              <w:rPr>
                <w:rFonts w:ascii="Arial" w:hAnsi="Arial" w:cs="Arial"/>
                <w:b/>
                <w:color w:val="000000"/>
                <w:sz w:val="16"/>
                <w:szCs w:val="16"/>
              </w:rPr>
              <w:t>Desirable</w:t>
            </w:r>
          </w:p>
          <w:p w:rsidR="00E42831" w:rsidRPr="008F04A5" w:rsidRDefault="00E42831" w:rsidP="006F75CE">
            <w:pPr>
              <w:ind w:left="113" w:right="113"/>
              <w:rPr>
                <w:rFonts w:ascii="Arial" w:hAnsi="Arial" w:cs="Arial"/>
                <w:b/>
                <w:color w:val="000000"/>
                <w:sz w:val="16"/>
                <w:szCs w:val="16"/>
              </w:rPr>
            </w:pPr>
          </w:p>
        </w:tc>
      </w:tr>
      <w:tr w:rsidR="00E42831" w:rsidRPr="0063439E" w:rsidTr="00F1508E">
        <w:trPr>
          <w:trHeight w:val="634"/>
          <w:jc w:val="center"/>
        </w:trPr>
        <w:tc>
          <w:tcPr>
            <w:tcW w:w="2263" w:type="dxa"/>
            <w:vMerge w:val="restart"/>
            <w:vAlign w:val="center"/>
          </w:tcPr>
          <w:p w:rsidR="00E42831" w:rsidRPr="00A745A3" w:rsidRDefault="00E42831" w:rsidP="0063439E">
            <w:pPr>
              <w:rPr>
                <w:rFonts w:ascii="Arial" w:hAnsi="Arial" w:cs="Arial"/>
                <w:b/>
              </w:rPr>
            </w:pPr>
            <w:r w:rsidRPr="00A745A3">
              <w:rPr>
                <w:rFonts w:ascii="Arial" w:hAnsi="Arial" w:cs="Arial"/>
                <w:b/>
                <w:szCs w:val="24"/>
              </w:rPr>
              <w:t>Knowledge &amp; Skills</w:t>
            </w:r>
          </w:p>
        </w:tc>
        <w:tc>
          <w:tcPr>
            <w:tcW w:w="4820" w:type="dxa"/>
            <w:vAlign w:val="center"/>
          </w:tcPr>
          <w:p w:rsidR="00E42831" w:rsidRDefault="00A745A3" w:rsidP="0063439E">
            <w:pPr>
              <w:rPr>
                <w:rFonts w:ascii="Arial" w:hAnsi="Arial" w:cs="Arial"/>
                <w:b/>
                <w:sz w:val="24"/>
                <w:szCs w:val="24"/>
              </w:rPr>
            </w:pPr>
            <w:r>
              <w:rPr>
                <w:rFonts w:ascii="Arial" w:hAnsi="Arial" w:cs="Arial"/>
                <w:color w:val="000000"/>
              </w:rPr>
              <w:t>Current UK/European Driving Licence</w:t>
            </w:r>
          </w:p>
        </w:tc>
        <w:tc>
          <w:tcPr>
            <w:tcW w:w="1417" w:type="dxa"/>
            <w:vAlign w:val="center"/>
          </w:tcPr>
          <w:p w:rsidR="00E42831" w:rsidRPr="0063439E" w:rsidRDefault="00A745A3" w:rsidP="00D02D5C">
            <w:pPr>
              <w:jc w:val="center"/>
              <w:rPr>
                <w:rFonts w:ascii="Arial" w:hAnsi="Arial" w:cs="Arial"/>
                <w:b/>
                <w:sz w:val="24"/>
                <w:szCs w:val="24"/>
              </w:rPr>
            </w:pPr>
            <w:r w:rsidRPr="000A04AA">
              <w:rPr>
                <w:rFonts w:ascii="Arial" w:hAnsi="Arial" w:cs="Arial"/>
              </w:rPr>
              <w:t>AF,V</w:t>
            </w:r>
          </w:p>
        </w:tc>
        <w:tc>
          <w:tcPr>
            <w:tcW w:w="426" w:type="dxa"/>
            <w:vAlign w:val="center"/>
          </w:tcPr>
          <w:p w:rsidR="00E42831" w:rsidRPr="00D02D5C" w:rsidRDefault="00A745A3" w:rsidP="00D02D5C">
            <w:pPr>
              <w:jc w:val="center"/>
              <w:rPr>
                <w:rFonts w:ascii="Arial" w:hAnsi="Arial" w:cs="Arial"/>
                <w:sz w:val="24"/>
                <w:szCs w:val="24"/>
              </w:rPr>
            </w:pPr>
            <w:r>
              <w:rPr>
                <w:rFonts w:ascii="Arial" w:hAnsi="Arial" w:cs="Arial"/>
                <w:sz w:val="24"/>
                <w:szCs w:val="24"/>
              </w:rPr>
              <w:t>E</w:t>
            </w:r>
          </w:p>
        </w:tc>
        <w:tc>
          <w:tcPr>
            <w:tcW w:w="425" w:type="dxa"/>
          </w:tcPr>
          <w:p w:rsidR="00E42831" w:rsidRPr="00D02D5C" w:rsidRDefault="00E42831" w:rsidP="00D02D5C">
            <w:pPr>
              <w:jc w:val="center"/>
              <w:rPr>
                <w:rFonts w:ascii="Arial" w:hAnsi="Arial" w:cs="Arial"/>
                <w:sz w:val="24"/>
                <w:szCs w:val="24"/>
              </w:rPr>
            </w:pPr>
          </w:p>
        </w:tc>
      </w:tr>
      <w:tr w:rsidR="00E42831" w:rsidRPr="0063439E" w:rsidTr="00F1508E">
        <w:trPr>
          <w:trHeight w:val="634"/>
          <w:jc w:val="center"/>
        </w:trPr>
        <w:tc>
          <w:tcPr>
            <w:tcW w:w="2263" w:type="dxa"/>
            <w:vMerge/>
            <w:vAlign w:val="center"/>
          </w:tcPr>
          <w:p w:rsidR="00E42831" w:rsidRPr="001B5143" w:rsidRDefault="00E42831" w:rsidP="0063439E">
            <w:pPr>
              <w:rPr>
                <w:rFonts w:ascii="Arial" w:hAnsi="Arial" w:cs="Arial"/>
                <w:b/>
                <w:i/>
              </w:rPr>
            </w:pPr>
          </w:p>
        </w:tc>
        <w:tc>
          <w:tcPr>
            <w:tcW w:w="4820" w:type="dxa"/>
            <w:vAlign w:val="center"/>
          </w:tcPr>
          <w:p w:rsidR="00E42831" w:rsidRDefault="00A745A3" w:rsidP="0063439E">
            <w:pPr>
              <w:rPr>
                <w:rFonts w:ascii="Arial" w:hAnsi="Arial" w:cs="Arial"/>
                <w:b/>
                <w:sz w:val="24"/>
                <w:szCs w:val="24"/>
              </w:rPr>
            </w:pPr>
            <w:r>
              <w:rPr>
                <w:rFonts w:ascii="Arial" w:hAnsi="Arial" w:cs="Arial"/>
                <w:color w:val="000000"/>
              </w:rPr>
              <w:t>LGV Driving Licence</w:t>
            </w:r>
          </w:p>
        </w:tc>
        <w:tc>
          <w:tcPr>
            <w:tcW w:w="1417" w:type="dxa"/>
            <w:vAlign w:val="center"/>
          </w:tcPr>
          <w:p w:rsidR="00E42831" w:rsidRPr="0063439E" w:rsidRDefault="00A745A3" w:rsidP="00D02D5C">
            <w:pPr>
              <w:jc w:val="center"/>
              <w:rPr>
                <w:rFonts w:ascii="Arial" w:hAnsi="Arial" w:cs="Arial"/>
                <w:b/>
                <w:sz w:val="24"/>
                <w:szCs w:val="24"/>
              </w:rPr>
            </w:pPr>
            <w:r w:rsidRPr="000A04AA">
              <w:rPr>
                <w:rFonts w:ascii="Arial" w:hAnsi="Arial" w:cs="Arial"/>
              </w:rPr>
              <w:t>AF,</w:t>
            </w:r>
            <w:r>
              <w:rPr>
                <w:rFonts w:ascii="Arial" w:hAnsi="Arial" w:cs="Arial"/>
              </w:rPr>
              <w:t>V</w:t>
            </w:r>
          </w:p>
        </w:tc>
        <w:tc>
          <w:tcPr>
            <w:tcW w:w="426" w:type="dxa"/>
            <w:vAlign w:val="center"/>
          </w:tcPr>
          <w:p w:rsidR="00E42831" w:rsidRPr="00D02D5C" w:rsidRDefault="00A745A3" w:rsidP="00D02D5C">
            <w:pPr>
              <w:jc w:val="center"/>
              <w:rPr>
                <w:rFonts w:ascii="Arial" w:hAnsi="Arial" w:cs="Arial"/>
                <w:sz w:val="24"/>
                <w:szCs w:val="24"/>
              </w:rPr>
            </w:pPr>
            <w:r>
              <w:rPr>
                <w:rFonts w:ascii="Arial" w:hAnsi="Arial" w:cs="Arial"/>
                <w:sz w:val="24"/>
                <w:szCs w:val="24"/>
              </w:rPr>
              <w:t>E</w:t>
            </w:r>
          </w:p>
        </w:tc>
        <w:tc>
          <w:tcPr>
            <w:tcW w:w="425" w:type="dxa"/>
          </w:tcPr>
          <w:p w:rsidR="00E42831" w:rsidRPr="00D02D5C" w:rsidRDefault="00E42831" w:rsidP="00D02D5C">
            <w:pPr>
              <w:jc w:val="center"/>
              <w:rPr>
                <w:rFonts w:ascii="Arial" w:hAnsi="Arial" w:cs="Arial"/>
                <w:sz w:val="24"/>
                <w:szCs w:val="24"/>
              </w:rPr>
            </w:pPr>
          </w:p>
        </w:tc>
      </w:tr>
      <w:tr w:rsidR="00E42831" w:rsidRPr="0063439E" w:rsidTr="00F1508E">
        <w:trPr>
          <w:trHeight w:val="634"/>
          <w:jc w:val="center"/>
        </w:trPr>
        <w:tc>
          <w:tcPr>
            <w:tcW w:w="2263" w:type="dxa"/>
            <w:vMerge/>
            <w:vAlign w:val="center"/>
          </w:tcPr>
          <w:p w:rsidR="00E42831" w:rsidRPr="001B5143" w:rsidRDefault="00E42831" w:rsidP="0063439E">
            <w:pPr>
              <w:rPr>
                <w:rFonts w:ascii="Arial" w:hAnsi="Arial" w:cs="Arial"/>
                <w:b/>
                <w:i/>
              </w:rPr>
            </w:pPr>
          </w:p>
        </w:tc>
        <w:tc>
          <w:tcPr>
            <w:tcW w:w="4820" w:type="dxa"/>
            <w:vAlign w:val="center"/>
          </w:tcPr>
          <w:p w:rsidR="00DE0F72" w:rsidRDefault="00DE0F72" w:rsidP="0063439E">
            <w:pPr>
              <w:rPr>
                <w:rFonts w:ascii="Arial" w:hAnsi="Arial" w:cs="Arial"/>
                <w:color w:val="000000"/>
              </w:rPr>
            </w:pPr>
          </w:p>
          <w:p w:rsidR="00E42831" w:rsidRDefault="00A745A3" w:rsidP="0063439E">
            <w:pPr>
              <w:rPr>
                <w:rFonts w:ascii="Arial" w:hAnsi="Arial" w:cs="Arial"/>
                <w:b/>
                <w:sz w:val="24"/>
                <w:szCs w:val="24"/>
              </w:rPr>
            </w:pPr>
            <w:r>
              <w:rPr>
                <w:rFonts w:ascii="Arial" w:hAnsi="Arial" w:cs="Arial"/>
                <w:color w:val="000000"/>
              </w:rPr>
              <w:t>Highways Sector scheme 12D, T1, T2 qualification</w:t>
            </w:r>
          </w:p>
        </w:tc>
        <w:tc>
          <w:tcPr>
            <w:tcW w:w="1417" w:type="dxa"/>
            <w:vAlign w:val="center"/>
          </w:tcPr>
          <w:p w:rsidR="00E42831" w:rsidRPr="0063439E" w:rsidRDefault="00A745A3" w:rsidP="00D02D5C">
            <w:pPr>
              <w:jc w:val="center"/>
              <w:rPr>
                <w:rFonts w:ascii="Arial" w:hAnsi="Arial" w:cs="Arial"/>
                <w:b/>
                <w:sz w:val="24"/>
                <w:szCs w:val="24"/>
              </w:rPr>
            </w:pPr>
            <w:r>
              <w:rPr>
                <w:rFonts w:ascii="Arial" w:hAnsi="Arial" w:cs="Arial"/>
              </w:rPr>
              <w:t>AF</w:t>
            </w:r>
          </w:p>
        </w:tc>
        <w:tc>
          <w:tcPr>
            <w:tcW w:w="426" w:type="dxa"/>
            <w:vAlign w:val="center"/>
          </w:tcPr>
          <w:p w:rsidR="00E42831" w:rsidRPr="00D02D5C" w:rsidRDefault="00E42831" w:rsidP="00D02D5C">
            <w:pPr>
              <w:jc w:val="center"/>
              <w:rPr>
                <w:rFonts w:ascii="Arial" w:hAnsi="Arial" w:cs="Arial"/>
                <w:sz w:val="24"/>
                <w:szCs w:val="24"/>
              </w:rPr>
            </w:pPr>
          </w:p>
        </w:tc>
        <w:tc>
          <w:tcPr>
            <w:tcW w:w="425" w:type="dxa"/>
          </w:tcPr>
          <w:p w:rsidR="00DA61C1" w:rsidRDefault="00DA61C1" w:rsidP="00D02D5C">
            <w:pPr>
              <w:jc w:val="center"/>
              <w:rPr>
                <w:rFonts w:ascii="Arial" w:hAnsi="Arial" w:cs="Arial"/>
              </w:rPr>
            </w:pPr>
          </w:p>
          <w:p w:rsidR="00E42831" w:rsidRPr="00DA61C1" w:rsidRDefault="00A745A3" w:rsidP="00D02D5C">
            <w:pPr>
              <w:jc w:val="center"/>
              <w:rPr>
                <w:rFonts w:ascii="Arial" w:hAnsi="Arial" w:cs="Arial"/>
              </w:rPr>
            </w:pPr>
            <w:r w:rsidRPr="00DA61C1">
              <w:rPr>
                <w:rFonts w:ascii="Arial" w:hAnsi="Arial" w:cs="Arial"/>
              </w:rPr>
              <w:t>D</w:t>
            </w:r>
          </w:p>
        </w:tc>
      </w:tr>
      <w:tr w:rsidR="00E42831" w:rsidRPr="0063439E" w:rsidTr="00F1508E">
        <w:trPr>
          <w:trHeight w:val="634"/>
          <w:jc w:val="center"/>
        </w:trPr>
        <w:tc>
          <w:tcPr>
            <w:tcW w:w="2263" w:type="dxa"/>
            <w:vMerge/>
            <w:vAlign w:val="center"/>
          </w:tcPr>
          <w:p w:rsidR="00E42831" w:rsidRPr="001B5143" w:rsidRDefault="00E42831" w:rsidP="0063439E">
            <w:pPr>
              <w:rPr>
                <w:rFonts w:ascii="Arial" w:hAnsi="Arial" w:cs="Arial"/>
                <w:b/>
                <w:i/>
              </w:rPr>
            </w:pPr>
          </w:p>
        </w:tc>
        <w:tc>
          <w:tcPr>
            <w:tcW w:w="4820" w:type="dxa"/>
            <w:vAlign w:val="center"/>
          </w:tcPr>
          <w:p w:rsidR="00DE0F72" w:rsidRDefault="00DE0F72" w:rsidP="0063439E">
            <w:pPr>
              <w:rPr>
                <w:rFonts w:ascii="Arial" w:hAnsi="Arial" w:cs="Arial"/>
                <w:color w:val="000000"/>
              </w:rPr>
            </w:pPr>
          </w:p>
          <w:p w:rsidR="00E42831" w:rsidRDefault="00A745A3" w:rsidP="0063439E">
            <w:pPr>
              <w:rPr>
                <w:rFonts w:ascii="Arial" w:hAnsi="Arial" w:cs="Arial"/>
                <w:b/>
                <w:sz w:val="24"/>
                <w:szCs w:val="24"/>
              </w:rPr>
            </w:pPr>
            <w:r>
              <w:rPr>
                <w:rFonts w:ascii="Arial" w:hAnsi="Arial" w:cs="Arial"/>
                <w:color w:val="000000"/>
              </w:rPr>
              <w:t>General civil engineering construction and maintenance skills and knowledge</w:t>
            </w:r>
          </w:p>
        </w:tc>
        <w:tc>
          <w:tcPr>
            <w:tcW w:w="1417" w:type="dxa"/>
            <w:vAlign w:val="center"/>
          </w:tcPr>
          <w:p w:rsidR="00E42831" w:rsidRPr="0063439E" w:rsidRDefault="00A745A3" w:rsidP="00D02D5C">
            <w:pPr>
              <w:jc w:val="center"/>
              <w:rPr>
                <w:rFonts w:ascii="Arial" w:hAnsi="Arial" w:cs="Arial"/>
                <w:b/>
                <w:sz w:val="24"/>
                <w:szCs w:val="24"/>
              </w:rPr>
            </w:pPr>
            <w:r w:rsidRPr="000A04AA">
              <w:rPr>
                <w:rFonts w:ascii="Arial" w:hAnsi="Arial" w:cs="Arial"/>
              </w:rPr>
              <w:t>AF,I,</w:t>
            </w:r>
            <w:r>
              <w:rPr>
                <w:rFonts w:ascii="Arial" w:hAnsi="Arial" w:cs="Arial"/>
              </w:rPr>
              <w:t>R</w:t>
            </w:r>
          </w:p>
        </w:tc>
        <w:tc>
          <w:tcPr>
            <w:tcW w:w="426" w:type="dxa"/>
            <w:vAlign w:val="center"/>
          </w:tcPr>
          <w:p w:rsidR="00E42831" w:rsidRPr="00D02D5C" w:rsidRDefault="00A745A3" w:rsidP="00D02D5C">
            <w:pPr>
              <w:jc w:val="center"/>
              <w:rPr>
                <w:rFonts w:ascii="Arial" w:hAnsi="Arial" w:cs="Arial"/>
                <w:sz w:val="24"/>
                <w:szCs w:val="24"/>
              </w:rPr>
            </w:pPr>
            <w:r>
              <w:rPr>
                <w:rFonts w:ascii="Arial" w:hAnsi="Arial" w:cs="Arial"/>
                <w:sz w:val="24"/>
                <w:szCs w:val="24"/>
              </w:rPr>
              <w:t>E</w:t>
            </w:r>
          </w:p>
        </w:tc>
        <w:tc>
          <w:tcPr>
            <w:tcW w:w="425" w:type="dxa"/>
          </w:tcPr>
          <w:p w:rsidR="00E42831" w:rsidRPr="00DA61C1" w:rsidRDefault="00E42831" w:rsidP="00D02D5C">
            <w:pPr>
              <w:jc w:val="center"/>
              <w:rPr>
                <w:rFonts w:ascii="Arial" w:hAnsi="Arial" w:cs="Arial"/>
              </w:rPr>
            </w:pPr>
          </w:p>
        </w:tc>
      </w:tr>
      <w:tr w:rsidR="00A745A3" w:rsidRPr="0063439E" w:rsidTr="00F1508E">
        <w:trPr>
          <w:trHeight w:val="634"/>
          <w:jc w:val="center"/>
        </w:trPr>
        <w:tc>
          <w:tcPr>
            <w:tcW w:w="2263" w:type="dxa"/>
            <w:vMerge/>
            <w:vAlign w:val="center"/>
          </w:tcPr>
          <w:p w:rsidR="00A745A3" w:rsidRPr="001B5143" w:rsidRDefault="00A745A3" w:rsidP="0063439E">
            <w:pPr>
              <w:rPr>
                <w:rFonts w:ascii="Arial" w:hAnsi="Arial" w:cs="Arial"/>
                <w:b/>
                <w:i/>
              </w:rPr>
            </w:pPr>
          </w:p>
        </w:tc>
        <w:tc>
          <w:tcPr>
            <w:tcW w:w="4820" w:type="dxa"/>
            <w:vAlign w:val="center"/>
          </w:tcPr>
          <w:p w:rsidR="00DE0F72" w:rsidRDefault="00DE0F72" w:rsidP="0063439E">
            <w:pPr>
              <w:rPr>
                <w:rFonts w:ascii="Arial" w:hAnsi="Arial" w:cs="Arial"/>
                <w:color w:val="000000"/>
              </w:rPr>
            </w:pPr>
          </w:p>
          <w:p w:rsidR="00A745A3" w:rsidRDefault="00A745A3" w:rsidP="0063439E">
            <w:pPr>
              <w:rPr>
                <w:rFonts w:ascii="Arial" w:hAnsi="Arial" w:cs="Arial"/>
                <w:b/>
                <w:sz w:val="24"/>
                <w:szCs w:val="24"/>
              </w:rPr>
            </w:pPr>
            <w:r>
              <w:rPr>
                <w:rFonts w:ascii="Arial" w:hAnsi="Arial" w:cs="Arial"/>
                <w:color w:val="000000"/>
              </w:rPr>
              <w:t>General knowledge of construction industry health and safety legislation and practice, preferably in conjunction with CSCS/CPCS accreditation</w:t>
            </w:r>
          </w:p>
        </w:tc>
        <w:tc>
          <w:tcPr>
            <w:tcW w:w="1417" w:type="dxa"/>
            <w:vAlign w:val="center"/>
          </w:tcPr>
          <w:p w:rsidR="00A745A3" w:rsidRPr="0063439E" w:rsidRDefault="00A745A3" w:rsidP="00D02D5C">
            <w:pPr>
              <w:jc w:val="center"/>
              <w:rPr>
                <w:rFonts w:ascii="Arial" w:hAnsi="Arial" w:cs="Arial"/>
                <w:b/>
                <w:sz w:val="24"/>
                <w:szCs w:val="24"/>
              </w:rPr>
            </w:pPr>
            <w:r>
              <w:rPr>
                <w:rFonts w:ascii="Arial" w:hAnsi="Arial" w:cs="Arial"/>
              </w:rPr>
              <w:t>AF,V</w:t>
            </w:r>
          </w:p>
        </w:tc>
        <w:tc>
          <w:tcPr>
            <w:tcW w:w="426" w:type="dxa"/>
            <w:vAlign w:val="center"/>
          </w:tcPr>
          <w:p w:rsidR="00A745A3" w:rsidRPr="00D02D5C" w:rsidRDefault="00A745A3" w:rsidP="00D02D5C">
            <w:pPr>
              <w:jc w:val="center"/>
              <w:rPr>
                <w:rFonts w:ascii="Arial" w:hAnsi="Arial" w:cs="Arial"/>
                <w:sz w:val="24"/>
                <w:szCs w:val="24"/>
              </w:rPr>
            </w:pPr>
            <w:r>
              <w:rPr>
                <w:rFonts w:ascii="Arial" w:hAnsi="Arial" w:cs="Arial"/>
                <w:sz w:val="24"/>
                <w:szCs w:val="24"/>
              </w:rPr>
              <w:t>E</w:t>
            </w:r>
          </w:p>
        </w:tc>
        <w:tc>
          <w:tcPr>
            <w:tcW w:w="425" w:type="dxa"/>
          </w:tcPr>
          <w:p w:rsidR="00A745A3" w:rsidRPr="00DA61C1" w:rsidRDefault="00A745A3" w:rsidP="00D02D5C">
            <w:pPr>
              <w:jc w:val="center"/>
              <w:rPr>
                <w:rFonts w:ascii="Arial" w:hAnsi="Arial" w:cs="Arial"/>
              </w:rPr>
            </w:pPr>
          </w:p>
        </w:tc>
      </w:tr>
      <w:tr w:rsidR="00A745A3" w:rsidRPr="0063439E" w:rsidTr="00F1508E">
        <w:trPr>
          <w:trHeight w:val="634"/>
          <w:jc w:val="center"/>
        </w:trPr>
        <w:tc>
          <w:tcPr>
            <w:tcW w:w="2263" w:type="dxa"/>
            <w:vMerge/>
            <w:vAlign w:val="center"/>
          </w:tcPr>
          <w:p w:rsidR="00A745A3" w:rsidRPr="001B5143" w:rsidRDefault="00A745A3" w:rsidP="0063439E">
            <w:pPr>
              <w:rPr>
                <w:rFonts w:ascii="Arial" w:hAnsi="Arial" w:cs="Arial"/>
                <w:b/>
                <w:i/>
              </w:rPr>
            </w:pPr>
          </w:p>
        </w:tc>
        <w:tc>
          <w:tcPr>
            <w:tcW w:w="4820" w:type="dxa"/>
            <w:vAlign w:val="center"/>
          </w:tcPr>
          <w:p w:rsidR="00A745A3" w:rsidRDefault="00A745A3" w:rsidP="0063439E">
            <w:pPr>
              <w:rPr>
                <w:rFonts w:ascii="Arial" w:hAnsi="Arial" w:cs="Arial"/>
                <w:b/>
                <w:sz w:val="24"/>
                <w:szCs w:val="24"/>
              </w:rPr>
            </w:pPr>
            <w:r>
              <w:rPr>
                <w:rFonts w:ascii="Arial" w:hAnsi="Arial" w:cs="Arial"/>
                <w:color w:val="000000"/>
              </w:rPr>
              <w:t>Chainsaw qualifications</w:t>
            </w:r>
          </w:p>
        </w:tc>
        <w:tc>
          <w:tcPr>
            <w:tcW w:w="1417" w:type="dxa"/>
            <w:vAlign w:val="center"/>
          </w:tcPr>
          <w:p w:rsidR="00A745A3" w:rsidRPr="00A745A3" w:rsidRDefault="00A745A3" w:rsidP="00D02D5C">
            <w:pPr>
              <w:jc w:val="center"/>
              <w:rPr>
                <w:rFonts w:ascii="Arial" w:hAnsi="Arial" w:cs="Arial"/>
              </w:rPr>
            </w:pPr>
            <w:r w:rsidRPr="00A745A3">
              <w:rPr>
                <w:rFonts w:ascii="Arial" w:hAnsi="Arial" w:cs="Arial"/>
              </w:rPr>
              <w:t>AF,I</w:t>
            </w:r>
          </w:p>
        </w:tc>
        <w:tc>
          <w:tcPr>
            <w:tcW w:w="426" w:type="dxa"/>
            <w:vAlign w:val="center"/>
          </w:tcPr>
          <w:p w:rsidR="00A745A3" w:rsidRPr="00A745A3" w:rsidRDefault="00A745A3" w:rsidP="00D02D5C">
            <w:pPr>
              <w:jc w:val="center"/>
              <w:rPr>
                <w:rFonts w:ascii="Arial" w:hAnsi="Arial" w:cs="Arial"/>
              </w:rPr>
            </w:pPr>
          </w:p>
        </w:tc>
        <w:tc>
          <w:tcPr>
            <w:tcW w:w="425" w:type="dxa"/>
          </w:tcPr>
          <w:p w:rsidR="00DA61C1" w:rsidRDefault="00DA61C1" w:rsidP="00D02D5C">
            <w:pPr>
              <w:jc w:val="center"/>
              <w:rPr>
                <w:rFonts w:ascii="Arial" w:hAnsi="Arial" w:cs="Arial"/>
              </w:rPr>
            </w:pPr>
          </w:p>
          <w:p w:rsidR="00A745A3" w:rsidRPr="00DA61C1" w:rsidRDefault="00A745A3" w:rsidP="00D02D5C">
            <w:pPr>
              <w:jc w:val="center"/>
              <w:rPr>
                <w:rFonts w:ascii="Arial" w:hAnsi="Arial" w:cs="Arial"/>
              </w:rPr>
            </w:pPr>
            <w:r w:rsidRPr="00DA61C1">
              <w:rPr>
                <w:rFonts w:ascii="Arial" w:hAnsi="Arial" w:cs="Arial"/>
              </w:rPr>
              <w:t>D</w:t>
            </w:r>
          </w:p>
        </w:tc>
      </w:tr>
      <w:tr w:rsidR="00A745A3" w:rsidRPr="0063439E" w:rsidTr="00F1508E">
        <w:trPr>
          <w:trHeight w:val="634"/>
          <w:jc w:val="center"/>
        </w:trPr>
        <w:tc>
          <w:tcPr>
            <w:tcW w:w="2263" w:type="dxa"/>
            <w:vMerge/>
            <w:vAlign w:val="center"/>
          </w:tcPr>
          <w:p w:rsidR="00A745A3" w:rsidRPr="001B5143" w:rsidRDefault="00A745A3" w:rsidP="0063439E">
            <w:pPr>
              <w:rPr>
                <w:rFonts w:ascii="Arial" w:hAnsi="Arial" w:cs="Arial"/>
                <w:b/>
                <w:i/>
              </w:rPr>
            </w:pPr>
          </w:p>
        </w:tc>
        <w:tc>
          <w:tcPr>
            <w:tcW w:w="4820" w:type="dxa"/>
            <w:vAlign w:val="center"/>
          </w:tcPr>
          <w:p w:rsidR="00A745A3" w:rsidRDefault="00A745A3" w:rsidP="0063439E">
            <w:pPr>
              <w:rPr>
                <w:rFonts w:ascii="Arial" w:hAnsi="Arial" w:cs="Arial"/>
                <w:b/>
                <w:sz w:val="24"/>
                <w:szCs w:val="24"/>
              </w:rPr>
            </w:pPr>
            <w:r>
              <w:rPr>
                <w:rFonts w:ascii="Arial" w:hAnsi="Arial" w:cs="Arial"/>
                <w:color w:val="000000"/>
              </w:rPr>
              <w:t>Winter maintenance experience</w:t>
            </w:r>
          </w:p>
        </w:tc>
        <w:tc>
          <w:tcPr>
            <w:tcW w:w="1417" w:type="dxa"/>
            <w:vAlign w:val="center"/>
          </w:tcPr>
          <w:p w:rsidR="00A745A3" w:rsidRPr="0063439E" w:rsidRDefault="00DA61C1" w:rsidP="00D02D5C">
            <w:pPr>
              <w:jc w:val="center"/>
              <w:rPr>
                <w:rFonts w:ascii="Arial" w:hAnsi="Arial" w:cs="Arial"/>
                <w:b/>
                <w:sz w:val="24"/>
                <w:szCs w:val="24"/>
              </w:rPr>
            </w:pPr>
            <w:r>
              <w:rPr>
                <w:rFonts w:ascii="Arial" w:hAnsi="Arial" w:cs="Arial"/>
              </w:rPr>
              <w:t>AF,I</w:t>
            </w:r>
          </w:p>
        </w:tc>
        <w:tc>
          <w:tcPr>
            <w:tcW w:w="426" w:type="dxa"/>
            <w:vAlign w:val="center"/>
          </w:tcPr>
          <w:p w:rsidR="00A745A3" w:rsidRPr="00D02D5C" w:rsidRDefault="00A745A3" w:rsidP="00D02D5C">
            <w:pPr>
              <w:jc w:val="center"/>
              <w:rPr>
                <w:rFonts w:ascii="Arial" w:hAnsi="Arial" w:cs="Arial"/>
                <w:sz w:val="24"/>
                <w:szCs w:val="24"/>
              </w:rPr>
            </w:pPr>
          </w:p>
        </w:tc>
        <w:tc>
          <w:tcPr>
            <w:tcW w:w="425" w:type="dxa"/>
          </w:tcPr>
          <w:p w:rsidR="00DA61C1" w:rsidRDefault="00DA61C1" w:rsidP="00DA61C1">
            <w:pPr>
              <w:jc w:val="center"/>
              <w:rPr>
                <w:rFonts w:ascii="Arial" w:hAnsi="Arial" w:cs="Arial"/>
              </w:rPr>
            </w:pPr>
          </w:p>
          <w:p w:rsidR="00DA61C1" w:rsidRPr="00DA61C1" w:rsidRDefault="00DA61C1" w:rsidP="00DA61C1">
            <w:pPr>
              <w:jc w:val="center"/>
              <w:rPr>
                <w:rFonts w:ascii="Arial" w:hAnsi="Arial" w:cs="Arial"/>
              </w:rPr>
            </w:pPr>
            <w:r w:rsidRPr="00DA61C1">
              <w:rPr>
                <w:rFonts w:ascii="Arial" w:hAnsi="Arial" w:cs="Arial"/>
              </w:rPr>
              <w:t>D</w:t>
            </w:r>
          </w:p>
        </w:tc>
      </w:tr>
      <w:tr w:rsidR="00A745A3" w:rsidRPr="0063439E" w:rsidTr="00F1508E">
        <w:trPr>
          <w:trHeight w:val="634"/>
          <w:jc w:val="center"/>
        </w:trPr>
        <w:tc>
          <w:tcPr>
            <w:tcW w:w="2263" w:type="dxa"/>
            <w:vMerge/>
            <w:vAlign w:val="center"/>
          </w:tcPr>
          <w:p w:rsidR="00A745A3" w:rsidRPr="001B5143" w:rsidRDefault="00A745A3" w:rsidP="0063439E">
            <w:pPr>
              <w:rPr>
                <w:rFonts w:ascii="Arial" w:hAnsi="Arial" w:cs="Arial"/>
                <w:b/>
                <w:i/>
              </w:rPr>
            </w:pPr>
          </w:p>
        </w:tc>
        <w:tc>
          <w:tcPr>
            <w:tcW w:w="4820" w:type="dxa"/>
            <w:vAlign w:val="center"/>
          </w:tcPr>
          <w:p w:rsidR="00A745A3" w:rsidRDefault="00DA61C1" w:rsidP="0063439E">
            <w:pPr>
              <w:rPr>
                <w:rFonts w:ascii="Arial" w:hAnsi="Arial" w:cs="Arial"/>
                <w:b/>
                <w:sz w:val="24"/>
                <w:szCs w:val="24"/>
              </w:rPr>
            </w:pPr>
            <w:r>
              <w:rPr>
                <w:rFonts w:ascii="Arial" w:hAnsi="Arial" w:cs="Arial"/>
                <w:color w:val="000000"/>
              </w:rPr>
              <w:t>Knowledge of local area</w:t>
            </w:r>
          </w:p>
        </w:tc>
        <w:tc>
          <w:tcPr>
            <w:tcW w:w="1417" w:type="dxa"/>
            <w:vAlign w:val="center"/>
          </w:tcPr>
          <w:p w:rsidR="00A745A3" w:rsidRPr="00DA61C1" w:rsidRDefault="00DA61C1" w:rsidP="00D02D5C">
            <w:pPr>
              <w:jc w:val="center"/>
              <w:rPr>
                <w:rFonts w:ascii="Arial" w:hAnsi="Arial" w:cs="Arial"/>
              </w:rPr>
            </w:pPr>
            <w:r w:rsidRPr="00DA61C1">
              <w:rPr>
                <w:rFonts w:ascii="Arial" w:hAnsi="Arial" w:cs="Arial"/>
              </w:rPr>
              <w:t>AF,I</w:t>
            </w:r>
          </w:p>
        </w:tc>
        <w:tc>
          <w:tcPr>
            <w:tcW w:w="426" w:type="dxa"/>
            <w:vAlign w:val="center"/>
          </w:tcPr>
          <w:p w:rsidR="00A745A3" w:rsidRPr="00DA61C1" w:rsidRDefault="00DA61C1" w:rsidP="00D02D5C">
            <w:pPr>
              <w:jc w:val="center"/>
              <w:rPr>
                <w:rFonts w:ascii="Arial" w:hAnsi="Arial" w:cs="Arial"/>
              </w:rPr>
            </w:pPr>
            <w:r w:rsidRPr="00DA61C1">
              <w:rPr>
                <w:rFonts w:ascii="Arial" w:hAnsi="Arial" w:cs="Arial"/>
              </w:rPr>
              <w:t>E</w:t>
            </w:r>
          </w:p>
        </w:tc>
        <w:tc>
          <w:tcPr>
            <w:tcW w:w="425" w:type="dxa"/>
          </w:tcPr>
          <w:p w:rsidR="00A745A3" w:rsidRPr="00D02D5C" w:rsidRDefault="00A745A3" w:rsidP="00D02D5C">
            <w:pPr>
              <w:jc w:val="center"/>
              <w:rPr>
                <w:rFonts w:ascii="Arial" w:hAnsi="Arial" w:cs="Arial"/>
                <w:sz w:val="24"/>
                <w:szCs w:val="24"/>
              </w:rPr>
            </w:pPr>
          </w:p>
        </w:tc>
      </w:tr>
      <w:tr w:rsidR="00E42831" w:rsidRPr="0063439E" w:rsidTr="00F1508E">
        <w:trPr>
          <w:trHeight w:val="634"/>
          <w:jc w:val="center"/>
        </w:trPr>
        <w:tc>
          <w:tcPr>
            <w:tcW w:w="2263" w:type="dxa"/>
            <w:vMerge/>
            <w:vAlign w:val="center"/>
          </w:tcPr>
          <w:p w:rsidR="00E42831" w:rsidRPr="001B5143" w:rsidRDefault="00E42831" w:rsidP="0063439E">
            <w:pPr>
              <w:rPr>
                <w:rFonts w:ascii="Arial" w:hAnsi="Arial" w:cs="Arial"/>
                <w:b/>
                <w:i/>
              </w:rPr>
            </w:pPr>
          </w:p>
        </w:tc>
        <w:tc>
          <w:tcPr>
            <w:tcW w:w="4820" w:type="dxa"/>
            <w:vAlign w:val="center"/>
          </w:tcPr>
          <w:p w:rsidR="00E42831" w:rsidRDefault="00144029" w:rsidP="0063439E">
            <w:pPr>
              <w:rPr>
                <w:rFonts w:ascii="Arial" w:hAnsi="Arial" w:cs="Arial"/>
                <w:b/>
                <w:sz w:val="24"/>
                <w:szCs w:val="24"/>
              </w:rPr>
            </w:pPr>
            <w:r>
              <w:rPr>
                <w:rFonts w:ascii="Arial" w:hAnsi="Arial" w:cs="Arial"/>
                <w:color w:val="000000"/>
              </w:rPr>
              <w:t>Experience of working on own initiative</w:t>
            </w:r>
          </w:p>
        </w:tc>
        <w:tc>
          <w:tcPr>
            <w:tcW w:w="1417" w:type="dxa"/>
            <w:vAlign w:val="center"/>
          </w:tcPr>
          <w:p w:rsidR="00E42831" w:rsidRPr="00144029" w:rsidRDefault="00144029" w:rsidP="00D02D5C">
            <w:pPr>
              <w:jc w:val="center"/>
              <w:rPr>
                <w:rFonts w:ascii="Arial" w:hAnsi="Arial" w:cs="Arial"/>
              </w:rPr>
            </w:pPr>
            <w:r w:rsidRPr="00144029">
              <w:rPr>
                <w:rFonts w:ascii="Arial" w:hAnsi="Arial" w:cs="Arial"/>
              </w:rPr>
              <w:t>AF,I,R</w:t>
            </w:r>
          </w:p>
        </w:tc>
        <w:tc>
          <w:tcPr>
            <w:tcW w:w="426" w:type="dxa"/>
            <w:vAlign w:val="center"/>
          </w:tcPr>
          <w:p w:rsidR="00E42831" w:rsidRPr="00144029" w:rsidRDefault="00144029" w:rsidP="00D02D5C">
            <w:pPr>
              <w:jc w:val="center"/>
              <w:rPr>
                <w:rFonts w:ascii="Arial" w:hAnsi="Arial" w:cs="Arial"/>
              </w:rPr>
            </w:pPr>
            <w:r w:rsidRPr="00144029">
              <w:rPr>
                <w:rFonts w:ascii="Arial" w:hAnsi="Arial" w:cs="Arial"/>
              </w:rPr>
              <w:t>E</w:t>
            </w:r>
          </w:p>
        </w:tc>
        <w:tc>
          <w:tcPr>
            <w:tcW w:w="425" w:type="dxa"/>
          </w:tcPr>
          <w:p w:rsidR="00E42831" w:rsidRPr="00D02D5C" w:rsidRDefault="00E42831" w:rsidP="00D02D5C">
            <w:pPr>
              <w:jc w:val="center"/>
              <w:rPr>
                <w:rFonts w:ascii="Arial" w:hAnsi="Arial" w:cs="Arial"/>
                <w:sz w:val="24"/>
                <w:szCs w:val="24"/>
              </w:rPr>
            </w:pPr>
          </w:p>
        </w:tc>
      </w:tr>
      <w:tr w:rsidR="00E42831" w:rsidRPr="0063439E" w:rsidTr="00F1508E">
        <w:trPr>
          <w:trHeight w:val="634"/>
          <w:jc w:val="center"/>
        </w:trPr>
        <w:tc>
          <w:tcPr>
            <w:tcW w:w="2263" w:type="dxa"/>
            <w:vMerge/>
            <w:vAlign w:val="center"/>
          </w:tcPr>
          <w:p w:rsidR="00E42831" w:rsidRPr="001B5143" w:rsidRDefault="00E42831" w:rsidP="0063439E">
            <w:pPr>
              <w:rPr>
                <w:rFonts w:ascii="Arial" w:hAnsi="Arial" w:cs="Arial"/>
                <w:b/>
                <w:i/>
              </w:rPr>
            </w:pPr>
          </w:p>
        </w:tc>
        <w:tc>
          <w:tcPr>
            <w:tcW w:w="4820" w:type="dxa"/>
            <w:vAlign w:val="center"/>
          </w:tcPr>
          <w:p w:rsidR="00DE0F72" w:rsidRDefault="00DE0F72" w:rsidP="0063439E">
            <w:pPr>
              <w:rPr>
                <w:rFonts w:ascii="Arial" w:hAnsi="Arial" w:cs="Arial"/>
                <w:color w:val="000000"/>
              </w:rPr>
            </w:pPr>
          </w:p>
          <w:p w:rsidR="00E42831" w:rsidRDefault="00144029" w:rsidP="0063439E">
            <w:pPr>
              <w:rPr>
                <w:rFonts w:ascii="Arial" w:hAnsi="Arial" w:cs="Arial"/>
                <w:b/>
                <w:sz w:val="24"/>
                <w:szCs w:val="24"/>
              </w:rPr>
            </w:pPr>
            <w:r>
              <w:rPr>
                <w:rFonts w:ascii="Arial" w:hAnsi="Arial" w:cs="Arial"/>
                <w:color w:val="000000"/>
              </w:rPr>
              <w:t>As the teams work in a bilingual area, the ability to communicate in both Welsh and English is desirable</w:t>
            </w:r>
          </w:p>
        </w:tc>
        <w:tc>
          <w:tcPr>
            <w:tcW w:w="1417" w:type="dxa"/>
            <w:vAlign w:val="center"/>
          </w:tcPr>
          <w:p w:rsidR="00E42831" w:rsidRPr="0063439E" w:rsidRDefault="00144029" w:rsidP="00D02D5C">
            <w:pPr>
              <w:jc w:val="center"/>
              <w:rPr>
                <w:rFonts w:ascii="Arial" w:hAnsi="Arial" w:cs="Arial"/>
                <w:b/>
                <w:sz w:val="24"/>
                <w:szCs w:val="24"/>
              </w:rPr>
            </w:pPr>
            <w:r>
              <w:rPr>
                <w:rFonts w:ascii="Arial" w:hAnsi="Arial" w:cs="Arial"/>
              </w:rPr>
              <w:t>AF,I</w:t>
            </w:r>
          </w:p>
        </w:tc>
        <w:tc>
          <w:tcPr>
            <w:tcW w:w="426" w:type="dxa"/>
            <w:vAlign w:val="center"/>
          </w:tcPr>
          <w:p w:rsidR="00E42831" w:rsidRPr="00D02D5C" w:rsidRDefault="00E42831" w:rsidP="00D02D5C">
            <w:pPr>
              <w:jc w:val="center"/>
              <w:rPr>
                <w:rFonts w:ascii="Arial" w:hAnsi="Arial" w:cs="Arial"/>
                <w:sz w:val="24"/>
                <w:szCs w:val="24"/>
              </w:rPr>
            </w:pPr>
          </w:p>
        </w:tc>
        <w:tc>
          <w:tcPr>
            <w:tcW w:w="425" w:type="dxa"/>
          </w:tcPr>
          <w:p w:rsidR="00144029" w:rsidRDefault="00144029" w:rsidP="00D02D5C">
            <w:pPr>
              <w:jc w:val="center"/>
              <w:rPr>
                <w:rFonts w:ascii="Arial" w:hAnsi="Arial" w:cs="Arial"/>
              </w:rPr>
            </w:pPr>
          </w:p>
          <w:p w:rsidR="00E42831" w:rsidRPr="00144029" w:rsidRDefault="00144029" w:rsidP="00D02D5C">
            <w:pPr>
              <w:jc w:val="center"/>
              <w:rPr>
                <w:rFonts w:ascii="Arial" w:hAnsi="Arial" w:cs="Arial"/>
              </w:rPr>
            </w:pPr>
            <w:r w:rsidRPr="00144029">
              <w:rPr>
                <w:rFonts w:ascii="Arial" w:hAnsi="Arial" w:cs="Arial"/>
              </w:rPr>
              <w:t>D</w:t>
            </w:r>
          </w:p>
        </w:tc>
      </w:tr>
      <w:tr w:rsidR="00E42831" w:rsidRPr="0063439E" w:rsidTr="00F1508E">
        <w:trPr>
          <w:trHeight w:val="625"/>
          <w:jc w:val="center"/>
        </w:trPr>
        <w:tc>
          <w:tcPr>
            <w:tcW w:w="2263" w:type="dxa"/>
            <w:vMerge/>
            <w:vAlign w:val="center"/>
          </w:tcPr>
          <w:p w:rsidR="00E42831" w:rsidRPr="001B5143" w:rsidRDefault="00E42831" w:rsidP="0063439E">
            <w:pPr>
              <w:rPr>
                <w:rFonts w:ascii="Arial" w:hAnsi="Arial" w:cs="Arial"/>
                <w:b/>
                <w:i/>
              </w:rPr>
            </w:pPr>
          </w:p>
        </w:tc>
        <w:tc>
          <w:tcPr>
            <w:tcW w:w="4820" w:type="dxa"/>
            <w:vAlign w:val="center"/>
          </w:tcPr>
          <w:p w:rsidR="00DE0F72" w:rsidRDefault="00DE0F72" w:rsidP="0063439E">
            <w:pPr>
              <w:rPr>
                <w:rFonts w:ascii="Arial" w:hAnsi="Arial" w:cs="Arial"/>
                <w:color w:val="000000"/>
              </w:rPr>
            </w:pPr>
          </w:p>
          <w:p w:rsidR="00E42831" w:rsidRPr="0091218E" w:rsidRDefault="00E42831" w:rsidP="0063439E">
            <w:pPr>
              <w:rPr>
                <w:rFonts w:ascii="Arial" w:hAnsi="Arial" w:cs="Arial"/>
                <w:color w:val="000000"/>
              </w:rPr>
            </w:pPr>
            <w:r w:rsidRPr="008F04A5">
              <w:rPr>
                <w:rFonts w:ascii="Arial" w:hAnsi="Arial" w:cs="Arial"/>
                <w:color w:val="000000"/>
              </w:rPr>
              <w:t>The ability to communicate in English is essential.</w:t>
            </w:r>
          </w:p>
        </w:tc>
        <w:tc>
          <w:tcPr>
            <w:tcW w:w="1417" w:type="dxa"/>
            <w:vAlign w:val="center"/>
          </w:tcPr>
          <w:p w:rsidR="00E42831" w:rsidRPr="00D02D5C" w:rsidRDefault="00E42831" w:rsidP="00D02D5C">
            <w:pPr>
              <w:jc w:val="center"/>
              <w:rPr>
                <w:rFonts w:ascii="Arial" w:hAnsi="Arial" w:cs="Arial"/>
                <w:sz w:val="24"/>
                <w:szCs w:val="24"/>
              </w:rPr>
            </w:pPr>
            <w:r w:rsidRPr="00D02D5C">
              <w:rPr>
                <w:rFonts w:ascii="Arial" w:hAnsi="Arial" w:cs="Arial"/>
                <w:sz w:val="24"/>
                <w:szCs w:val="24"/>
              </w:rPr>
              <w:t>AF/I</w:t>
            </w:r>
          </w:p>
        </w:tc>
        <w:tc>
          <w:tcPr>
            <w:tcW w:w="426" w:type="dxa"/>
            <w:vAlign w:val="center"/>
          </w:tcPr>
          <w:p w:rsidR="00E42831" w:rsidRPr="00D02D5C" w:rsidRDefault="00E42831" w:rsidP="00D02D5C">
            <w:pPr>
              <w:jc w:val="center"/>
              <w:rPr>
                <w:rFonts w:ascii="Arial" w:hAnsi="Arial" w:cs="Arial"/>
                <w:sz w:val="24"/>
                <w:szCs w:val="24"/>
              </w:rPr>
            </w:pPr>
            <w:r w:rsidRPr="00D02D5C">
              <w:rPr>
                <w:rFonts w:ascii="Arial" w:hAnsi="Arial" w:cs="Arial"/>
                <w:sz w:val="24"/>
                <w:szCs w:val="24"/>
              </w:rPr>
              <w:t>E</w:t>
            </w:r>
          </w:p>
        </w:tc>
        <w:tc>
          <w:tcPr>
            <w:tcW w:w="425" w:type="dxa"/>
          </w:tcPr>
          <w:p w:rsidR="00E42831" w:rsidRPr="00D02D5C" w:rsidRDefault="00E42831" w:rsidP="00D02D5C">
            <w:pPr>
              <w:jc w:val="center"/>
              <w:rPr>
                <w:rFonts w:ascii="Arial" w:hAnsi="Arial" w:cs="Arial"/>
                <w:sz w:val="24"/>
                <w:szCs w:val="24"/>
              </w:rPr>
            </w:pPr>
          </w:p>
        </w:tc>
      </w:tr>
      <w:tr w:rsidR="00E42831" w:rsidRPr="0063439E" w:rsidTr="00F1508E">
        <w:trPr>
          <w:trHeight w:val="677"/>
          <w:jc w:val="center"/>
        </w:trPr>
        <w:tc>
          <w:tcPr>
            <w:tcW w:w="2263" w:type="dxa"/>
            <w:vMerge/>
            <w:vAlign w:val="center"/>
          </w:tcPr>
          <w:p w:rsidR="00E42831" w:rsidRPr="001B5143" w:rsidRDefault="00E42831" w:rsidP="0063439E">
            <w:pPr>
              <w:rPr>
                <w:rFonts w:ascii="Arial" w:hAnsi="Arial" w:cs="Arial"/>
                <w:b/>
                <w:i/>
              </w:rPr>
            </w:pPr>
          </w:p>
        </w:tc>
        <w:tc>
          <w:tcPr>
            <w:tcW w:w="4820" w:type="dxa"/>
            <w:vAlign w:val="center"/>
          </w:tcPr>
          <w:p w:rsidR="00E42831" w:rsidRPr="009820CE" w:rsidRDefault="00E42831" w:rsidP="008F04A5">
            <w:pPr>
              <w:rPr>
                <w:rFonts w:ascii="Arial" w:hAnsi="Arial" w:cs="Arial"/>
              </w:rPr>
            </w:pPr>
          </w:p>
          <w:p w:rsidR="00E42831" w:rsidRPr="009820CE" w:rsidRDefault="00E42831" w:rsidP="0063439E">
            <w:pPr>
              <w:rPr>
                <w:rFonts w:ascii="Arial" w:hAnsi="Arial" w:cs="Arial"/>
              </w:rPr>
            </w:pPr>
            <w:r w:rsidRPr="009820CE">
              <w:rPr>
                <w:rFonts w:ascii="Arial" w:hAnsi="Arial" w:cs="Arial"/>
              </w:rPr>
              <w:t>The abil</w:t>
            </w:r>
            <w:r w:rsidR="00762401" w:rsidRPr="009820CE">
              <w:rPr>
                <w:rFonts w:ascii="Arial" w:hAnsi="Arial" w:cs="Arial"/>
              </w:rPr>
              <w:t>ity to communicate in Welsh is d</w:t>
            </w:r>
            <w:r w:rsidRPr="009820CE">
              <w:rPr>
                <w:rFonts w:ascii="Arial" w:hAnsi="Arial" w:cs="Arial"/>
              </w:rPr>
              <w:t>esirable.</w:t>
            </w:r>
          </w:p>
        </w:tc>
        <w:tc>
          <w:tcPr>
            <w:tcW w:w="1417" w:type="dxa"/>
            <w:vAlign w:val="center"/>
          </w:tcPr>
          <w:p w:rsidR="00E42831" w:rsidRPr="009820CE" w:rsidRDefault="00E42831" w:rsidP="00F1508E">
            <w:pPr>
              <w:jc w:val="center"/>
              <w:rPr>
                <w:rFonts w:ascii="Arial" w:hAnsi="Arial" w:cs="Arial"/>
                <w:sz w:val="24"/>
                <w:szCs w:val="24"/>
              </w:rPr>
            </w:pPr>
            <w:r w:rsidRPr="009820CE">
              <w:rPr>
                <w:rFonts w:ascii="Arial" w:hAnsi="Arial" w:cs="Arial"/>
                <w:sz w:val="24"/>
                <w:szCs w:val="24"/>
              </w:rPr>
              <w:t>AF</w:t>
            </w:r>
            <w:r w:rsidR="00F1508E" w:rsidRPr="009820CE">
              <w:rPr>
                <w:rFonts w:ascii="Arial" w:hAnsi="Arial" w:cs="Arial"/>
                <w:sz w:val="24"/>
                <w:szCs w:val="24"/>
              </w:rPr>
              <w:t>/</w:t>
            </w:r>
            <w:r w:rsidRPr="009820CE">
              <w:rPr>
                <w:rFonts w:ascii="Arial" w:hAnsi="Arial" w:cs="Arial"/>
                <w:sz w:val="24"/>
                <w:szCs w:val="24"/>
              </w:rPr>
              <w:t>I</w:t>
            </w:r>
          </w:p>
        </w:tc>
        <w:tc>
          <w:tcPr>
            <w:tcW w:w="426" w:type="dxa"/>
            <w:vAlign w:val="center"/>
          </w:tcPr>
          <w:p w:rsidR="00E42831" w:rsidRPr="009820CE" w:rsidRDefault="00E42831" w:rsidP="00D02D5C">
            <w:pPr>
              <w:jc w:val="center"/>
              <w:rPr>
                <w:rFonts w:ascii="Arial" w:hAnsi="Arial" w:cs="Arial"/>
                <w:sz w:val="24"/>
                <w:szCs w:val="24"/>
              </w:rPr>
            </w:pPr>
          </w:p>
        </w:tc>
        <w:tc>
          <w:tcPr>
            <w:tcW w:w="425" w:type="dxa"/>
          </w:tcPr>
          <w:p w:rsidR="009820CE" w:rsidRPr="009820CE" w:rsidRDefault="009820CE" w:rsidP="00D02D5C">
            <w:pPr>
              <w:jc w:val="center"/>
              <w:rPr>
                <w:rFonts w:ascii="Arial" w:hAnsi="Arial" w:cs="Arial"/>
                <w:sz w:val="24"/>
                <w:szCs w:val="24"/>
              </w:rPr>
            </w:pPr>
          </w:p>
          <w:p w:rsidR="00E42831" w:rsidRPr="009820CE" w:rsidRDefault="00E42831" w:rsidP="00D02D5C">
            <w:pPr>
              <w:jc w:val="center"/>
              <w:rPr>
                <w:rFonts w:ascii="Arial" w:hAnsi="Arial" w:cs="Arial"/>
                <w:sz w:val="24"/>
                <w:szCs w:val="24"/>
              </w:rPr>
            </w:pPr>
            <w:r w:rsidRPr="009820CE">
              <w:rPr>
                <w:rFonts w:ascii="Arial" w:hAnsi="Arial" w:cs="Arial"/>
                <w:sz w:val="24"/>
                <w:szCs w:val="24"/>
              </w:rPr>
              <w:t>D</w:t>
            </w:r>
          </w:p>
        </w:tc>
      </w:tr>
      <w:tr w:rsidR="00F1508E" w:rsidTr="00F1508E">
        <w:trPr>
          <w:trHeight w:val="552"/>
          <w:jc w:val="center"/>
        </w:trPr>
        <w:tc>
          <w:tcPr>
            <w:tcW w:w="2263" w:type="dxa"/>
            <w:vAlign w:val="center"/>
          </w:tcPr>
          <w:p w:rsidR="00F1508E" w:rsidRPr="00A745A3" w:rsidRDefault="00F1508E" w:rsidP="00F1508E">
            <w:pPr>
              <w:rPr>
                <w:rFonts w:ascii="Arial" w:hAnsi="Arial" w:cs="Arial"/>
                <w:b/>
                <w:szCs w:val="24"/>
              </w:rPr>
            </w:pPr>
            <w:r w:rsidRPr="00A745A3">
              <w:rPr>
                <w:rFonts w:ascii="Arial" w:hAnsi="Arial" w:cs="Arial"/>
                <w:b/>
                <w:szCs w:val="24"/>
              </w:rPr>
              <w:lastRenderedPageBreak/>
              <w:t>Supervision &amp; Management</w:t>
            </w:r>
          </w:p>
        </w:tc>
        <w:tc>
          <w:tcPr>
            <w:tcW w:w="4820" w:type="dxa"/>
          </w:tcPr>
          <w:p w:rsidR="00DE0F72" w:rsidRDefault="00DE0F72" w:rsidP="00F1508E">
            <w:pPr>
              <w:jc w:val="both"/>
              <w:rPr>
                <w:rFonts w:ascii="Arial" w:hAnsi="Arial" w:cs="Arial"/>
                <w:color w:val="000000"/>
              </w:rPr>
            </w:pPr>
          </w:p>
          <w:p w:rsidR="00F1508E" w:rsidRPr="000A04AA" w:rsidRDefault="00F1508E" w:rsidP="00F1508E">
            <w:pPr>
              <w:jc w:val="both"/>
              <w:rPr>
                <w:rFonts w:ascii="Arial" w:hAnsi="Arial" w:cs="Arial"/>
                <w:color w:val="000000"/>
              </w:rPr>
            </w:pPr>
            <w:r>
              <w:rPr>
                <w:rFonts w:ascii="Arial" w:hAnsi="Arial" w:cs="Arial"/>
                <w:color w:val="000000"/>
              </w:rPr>
              <w:t>On site supervision of colleagues e.g. temporary traffic management installation, maintenance, removal, use of plant etc.</w:t>
            </w:r>
          </w:p>
        </w:tc>
        <w:tc>
          <w:tcPr>
            <w:tcW w:w="1417" w:type="dxa"/>
            <w:vAlign w:val="center"/>
          </w:tcPr>
          <w:p w:rsidR="00F1508E" w:rsidRDefault="00F1508E" w:rsidP="00F1508E">
            <w:pPr>
              <w:jc w:val="center"/>
              <w:rPr>
                <w:rFonts w:ascii="Arial" w:hAnsi="Arial" w:cs="Arial"/>
                <w:sz w:val="24"/>
                <w:szCs w:val="24"/>
              </w:rPr>
            </w:pPr>
            <w:r>
              <w:rPr>
                <w:rFonts w:ascii="Arial" w:hAnsi="Arial" w:cs="Arial"/>
                <w:sz w:val="24"/>
                <w:szCs w:val="24"/>
              </w:rPr>
              <w:t>AF,I</w:t>
            </w:r>
          </w:p>
        </w:tc>
        <w:tc>
          <w:tcPr>
            <w:tcW w:w="426" w:type="dxa"/>
            <w:vAlign w:val="center"/>
          </w:tcPr>
          <w:p w:rsidR="00F1508E" w:rsidRDefault="00F1508E" w:rsidP="00F1508E">
            <w:pPr>
              <w:jc w:val="center"/>
              <w:rPr>
                <w:rFonts w:ascii="Arial" w:hAnsi="Arial" w:cs="Arial"/>
                <w:sz w:val="24"/>
                <w:szCs w:val="24"/>
              </w:rPr>
            </w:pPr>
            <w:r>
              <w:rPr>
                <w:rFonts w:ascii="Arial" w:hAnsi="Arial" w:cs="Arial"/>
                <w:sz w:val="24"/>
                <w:szCs w:val="24"/>
              </w:rPr>
              <w:t>E</w:t>
            </w:r>
          </w:p>
        </w:tc>
        <w:tc>
          <w:tcPr>
            <w:tcW w:w="425" w:type="dxa"/>
          </w:tcPr>
          <w:p w:rsidR="00F1508E" w:rsidRDefault="00F1508E" w:rsidP="00F1508E">
            <w:pPr>
              <w:jc w:val="center"/>
              <w:rPr>
                <w:rFonts w:ascii="Arial" w:hAnsi="Arial" w:cs="Arial"/>
                <w:sz w:val="24"/>
                <w:szCs w:val="24"/>
              </w:rPr>
            </w:pPr>
          </w:p>
        </w:tc>
      </w:tr>
      <w:tr w:rsidR="00F1508E" w:rsidTr="00F1508E">
        <w:trPr>
          <w:trHeight w:val="552"/>
          <w:jc w:val="center"/>
        </w:trPr>
        <w:tc>
          <w:tcPr>
            <w:tcW w:w="2263" w:type="dxa"/>
            <w:vMerge w:val="restart"/>
            <w:vAlign w:val="center"/>
          </w:tcPr>
          <w:p w:rsidR="00F1508E" w:rsidRPr="001B5143" w:rsidRDefault="00F1508E" w:rsidP="00F1508E">
            <w:pPr>
              <w:rPr>
                <w:rFonts w:ascii="Arial" w:hAnsi="Arial" w:cs="Arial"/>
                <w:b/>
                <w:szCs w:val="24"/>
              </w:rPr>
            </w:pPr>
            <w:r w:rsidRPr="001B5143">
              <w:rPr>
                <w:rFonts w:ascii="Arial" w:hAnsi="Arial" w:cs="Arial"/>
                <w:b/>
                <w:szCs w:val="24"/>
              </w:rPr>
              <w:t>Creativity &amp; Innovation</w:t>
            </w:r>
          </w:p>
        </w:tc>
        <w:tc>
          <w:tcPr>
            <w:tcW w:w="4820" w:type="dxa"/>
          </w:tcPr>
          <w:p w:rsidR="00DE0F72" w:rsidRDefault="00DE0F72" w:rsidP="00F1508E">
            <w:pPr>
              <w:rPr>
                <w:rFonts w:ascii="Arial" w:hAnsi="Arial" w:cs="Arial"/>
                <w:color w:val="000000"/>
              </w:rPr>
            </w:pPr>
          </w:p>
          <w:p w:rsidR="00F1508E" w:rsidRDefault="00F1508E" w:rsidP="00F1508E">
            <w:pPr>
              <w:rPr>
                <w:rFonts w:ascii="Arial" w:hAnsi="Arial" w:cs="Arial"/>
                <w:sz w:val="24"/>
                <w:szCs w:val="24"/>
              </w:rPr>
            </w:pPr>
            <w:r>
              <w:rPr>
                <w:rFonts w:ascii="Arial" w:hAnsi="Arial" w:cs="Arial"/>
                <w:color w:val="000000"/>
              </w:rPr>
              <w:t>Ability to use own initiative</w:t>
            </w:r>
          </w:p>
        </w:tc>
        <w:tc>
          <w:tcPr>
            <w:tcW w:w="1417" w:type="dxa"/>
            <w:vAlign w:val="center"/>
          </w:tcPr>
          <w:p w:rsidR="00F1508E" w:rsidRDefault="00F1508E" w:rsidP="00F1508E">
            <w:pPr>
              <w:jc w:val="center"/>
              <w:rPr>
                <w:rFonts w:ascii="Arial" w:hAnsi="Arial" w:cs="Arial"/>
                <w:sz w:val="24"/>
                <w:szCs w:val="24"/>
              </w:rPr>
            </w:pPr>
            <w:r>
              <w:rPr>
                <w:rFonts w:ascii="Arial" w:hAnsi="Arial" w:cs="Arial"/>
                <w:color w:val="000000"/>
              </w:rPr>
              <w:t>AF,I,R</w:t>
            </w:r>
          </w:p>
        </w:tc>
        <w:tc>
          <w:tcPr>
            <w:tcW w:w="426" w:type="dxa"/>
            <w:vAlign w:val="center"/>
          </w:tcPr>
          <w:p w:rsidR="00F1508E" w:rsidRDefault="00F1508E" w:rsidP="00F1508E">
            <w:pPr>
              <w:jc w:val="center"/>
              <w:rPr>
                <w:rFonts w:ascii="Arial" w:hAnsi="Arial" w:cs="Arial"/>
                <w:sz w:val="24"/>
                <w:szCs w:val="24"/>
              </w:rPr>
            </w:pPr>
            <w:r>
              <w:rPr>
                <w:rFonts w:ascii="Arial" w:hAnsi="Arial" w:cs="Arial"/>
                <w:sz w:val="24"/>
                <w:szCs w:val="24"/>
              </w:rPr>
              <w:t>E</w:t>
            </w:r>
          </w:p>
        </w:tc>
        <w:tc>
          <w:tcPr>
            <w:tcW w:w="425" w:type="dxa"/>
          </w:tcPr>
          <w:p w:rsidR="00F1508E" w:rsidRDefault="00F1508E" w:rsidP="00F1508E">
            <w:pPr>
              <w:jc w:val="center"/>
              <w:rPr>
                <w:rFonts w:ascii="Arial" w:hAnsi="Arial" w:cs="Arial"/>
                <w:sz w:val="24"/>
                <w:szCs w:val="24"/>
              </w:rPr>
            </w:pPr>
          </w:p>
        </w:tc>
      </w:tr>
      <w:tr w:rsidR="00F1508E" w:rsidTr="00F1508E">
        <w:trPr>
          <w:trHeight w:val="552"/>
          <w:jc w:val="center"/>
        </w:trPr>
        <w:tc>
          <w:tcPr>
            <w:tcW w:w="2263" w:type="dxa"/>
            <w:vMerge/>
            <w:vAlign w:val="center"/>
          </w:tcPr>
          <w:p w:rsidR="00F1508E" w:rsidRPr="001B5143" w:rsidRDefault="00F1508E" w:rsidP="00F1508E">
            <w:pPr>
              <w:rPr>
                <w:rFonts w:ascii="Arial" w:hAnsi="Arial" w:cs="Arial"/>
                <w:b/>
                <w:szCs w:val="24"/>
              </w:rPr>
            </w:pPr>
          </w:p>
        </w:tc>
        <w:tc>
          <w:tcPr>
            <w:tcW w:w="4820" w:type="dxa"/>
          </w:tcPr>
          <w:p w:rsidR="00DE0F72" w:rsidRDefault="00DE0F72" w:rsidP="00F1508E">
            <w:pPr>
              <w:rPr>
                <w:rFonts w:ascii="Arial" w:hAnsi="Arial" w:cs="Arial"/>
              </w:rPr>
            </w:pPr>
          </w:p>
          <w:p w:rsidR="00F1508E" w:rsidRDefault="00F1508E" w:rsidP="00F1508E">
            <w:pPr>
              <w:rPr>
                <w:rFonts w:ascii="Arial" w:hAnsi="Arial" w:cs="Arial"/>
                <w:sz w:val="24"/>
                <w:szCs w:val="24"/>
              </w:rPr>
            </w:pPr>
            <w:r>
              <w:rPr>
                <w:rFonts w:ascii="Arial" w:hAnsi="Arial" w:cs="Arial"/>
              </w:rPr>
              <w:t>Ability to solve every day problems on site</w:t>
            </w:r>
          </w:p>
        </w:tc>
        <w:tc>
          <w:tcPr>
            <w:tcW w:w="1417" w:type="dxa"/>
            <w:vAlign w:val="center"/>
          </w:tcPr>
          <w:p w:rsidR="00F1508E" w:rsidRDefault="00F1508E" w:rsidP="00F1508E">
            <w:pPr>
              <w:jc w:val="center"/>
              <w:rPr>
                <w:rFonts w:ascii="Arial" w:hAnsi="Arial" w:cs="Arial"/>
                <w:sz w:val="24"/>
                <w:szCs w:val="24"/>
              </w:rPr>
            </w:pPr>
            <w:r>
              <w:rPr>
                <w:rFonts w:ascii="Arial" w:hAnsi="Arial" w:cs="Arial"/>
                <w:color w:val="000000"/>
              </w:rPr>
              <w:t>AF,I,R</w:t>
            </w:r>
          </w:p>
        </w:tc>
        <w:tc>
          <w:tcPr>
            <w:tcW w:w="426" w:type="dxa"/>
            <w:vAlign w:val="center"/>
          </w:tcPr>
          <w:p w:rsidR="00F1508E" w:rsidRDefault="00F1508E" w:rsidP="00F1508E">
            <w:pPr>
              <w:jc w:val="center"/>
              <w:rPr>
                <w:rFonts w:ascii="Arial" w:hAnsi="Arial" w:cs="Arial"/>
                <w:sz w:val="24"/>
                <w:szCs w:val="24"/>
              </w:rPr>
            </w:pPr>
            <w:r>
              <w:rPr>
                <w:rFonts w:ascii="Arial" w:hAnsi="Arial" w:cs="Arial"/>
                <w:sz w:val="24"/>
                <w:szCs w:val="24"/>
              </w:rPr>
              <w:t>E</w:t>
            </w:r>
          </w:p>
        </w:tc>
        <w:tc>
          <w:tcPr>
            <w:tcW w:w="425" w:type="dxa"/>
          </w:tcPr>
          <w:p w:rsidR="00F1508E" w:rsidRDefault="00F1508E" w:rsidP="00F1508E">
            <w:pPr>
              <w:jc w:val="center"/>
              <w:rPr>
                <w:rFonts w:ascii="Arial" w:hAnsi="Arial" w:cs="Arial"/>
                <w:sz w:val="24"/>
                <w:szCs w:val="24"/>
              </w:rPr>
            </w:pPr>
          </w:p>
        </w:tc>
      </w:tr>
      <w:tr w:rsidR="00F1508E" w:rsidTr="00F1508E">
        <w:trPr>
          <w:trHeight w:val="552"/>
          <w:jc w:val="center"/>
        </w:trPr>
        <w:tc>
          <w:tcPr>
            <w:tcW w:w="2263" w:type="dxa"/>
            <w:vMerge w:val="restart"/>
            <w:vAlign w:val="center"/>
          </w:tcPr>
          <w:p w:rsidR="00F1508E" w:rsidRPr="001B5143" w:rsidRDefault="00F1508E" w:rsidP="00F1508E">
            <w:pPr>
              <w:rPr>
                <w:rFonts w:ascii="Arial" w:hAnsi="Arial" w:cs="Arial"/>
                <w:b/>
                <w:szCs w:val="24"/>
              </w:rPr>
            </w:pPr>
          </w:p>
          <w:p w:rsidR="00F1508E" w:rsidRPr="001B5143" w:rsidRDefault="00F1508E" w:rsidP="00F1508E">
            <w:pPr>
              <w:rPr>
                <w:rFonts w:ascii="Arial" w:hAnsi="Arial" w:cs="Arial"/>
                <w:b/>
                <w:szCs w:val="24"/>
              </w:rPr>
            </w:pPr>
          </w:p>
          <w:p w:rsidR="00F1508E" w:rsidRPr="001B5143" w:rsidRDefault="00F1508E" w:rsidP="00F1508E">
            <w:pPr>
              <w:rPr>
                <w:rFonts w:ascii="Arial" w:hAnsi="Arial" w:cs="Arial"/>
                <w:b/>
                <w:szCs w:val="24"/>
              </w:rPr>
            </w:pPr>
            <w:r w:rsidRPr="001B5143">
              <w:rPr>
                <w:rFonts w:ascii="Arial" w:hAnsi="Arial" w:cs="Arial"/>
                <w:b/>
                <w:szCs w:val="24"/>
              </w:rPr>
              <w:t xml:space="preserve">Contacts &amp; </w:t>
            </w:r>
          </w:p>
          <w:p w:rsidR="00F1508E" w:rsidRPr="001B5143" w:rsidRDefault="00F1508E" w:rsidP="00F1508E">
            <w:pPr>
              <w:rPr>
                <w:rFonts w:ascii="Arial" w:hAnsi="Arial" w:cs="Arial"/>
                <w:b/>
                <w:szCs w:val="24"/>
              </w:rPr>
            </w:pPr>
            <w:r w:rsidRPr="001B5143">
              <w:rPr>
                <w:rFonts w:ascii="Arial" w:hAnsi="Arial" w:cs="Arial"/>
                <w:b/>
                <w:szCs w:val="24"/>
              </w:rPr>
              <w:t>Relationships</w:t>
            </w:r>
          </w:p>
          <w:p w:rsidR="00F1508E" w:rsidRPr="001B5143" w:rsidRDefault="00F1508E" w:rsidP="00F1508E">
            <w:pPr>
              <w:rPr>
                <w:rFonts w:ascii="Arial" w:hAnsi="Arial" w:cs="Arial"/>
                <w:b/>
                <w:szCs w:val="24"/>
              </w:rPr>
            </w:pPr>
          </w:p>
        </w:tc>
        <w:tc>
          <w:tcPr>
            <w:tcW w:w="4820" w:type="dxa"/>
          </w:tcPr>
          <w:p w:rsidR="00DE0F72" w:rsidRDefault="00DE0F72" w:rsidP="00F1508E">
            <w:pPr>
              <w:rPr>
                <w:rFonts w:ascii="Arial" w:hAnsi="Arial" w:cs="Arial"/>
                <w:color w:val="000000"/>
              </w:rPr>
            </w:pPr>
          </w:p>
          <w:p w:rsidR="00F1508E" w:rsidRDefault="00F1508E" w:rsidP="00F1508E">
            <w:pPr>
              <w:rPr>
                <w:rFonts w:ascii="Arial" w:hAnsi="Arial" w:cs="Arial"/>
                <w:sz w:val="24"/>
                <w:szCs w:val="24"/>
              </w:rPr>
            </w:pPr>
            <w:r>
              <w:rPr>
                <w:rFonts w:ascii="Arial" w:hAnsi="Arial" w:cs="Arial"/>
                <w:color w:val="000000"/>
              </w:rPr>
              <w:t>Ability to work effectively as a member of a team</w:t>
            </w:r>
          </w:p>
        </w:tc>
        <w:tc>
          <w:tcPr>
            <w:tcW w:w="1417" w:type="dxa"/>
            <w:vAlign w:val="center"/>
          </w:tcPr>
          <w:p w:rsidR="00F1508E" w:rsidRDefault="00F1508E" w:rsidP="00F1508E">
            <w:pPr>
              <w:jc w:val="center"/>
              <w:rPr>
                <w:rFonts w:ascii="Arial" w:hAnsi="Arial" w:cs="Arial"/>
                <w:sz w:val="24"/>
                <w:szCs w:val="24"/>
              </w:rPr>
            </w:pPr>
            <w:r>
              <w:rPr>
                <w:rFonts w:ascii="Arial" w:hAnsi="Arial" w:cs="Arial"/>
                <w:color w:val="000000"/>
              </w:rPr>
              <w:t>AF,I,R</w:t>
            </w:r>
          </w:p>
        </w:tc>
        <w:tc>
          <w:tcPr>
            <w:tcW w:w="426" w:type="dxa"/>
            <w:vAlign w:val="center"/>
          </w:tcPr>
          <w:p w:rsidR="00F1508E" w:rsidRDefault="00F1508E" w:rsidP="00F1508E">
            <w:pPr>
              <w:jc w:val="center"/>
              <w:rPr>
                <w:rFonts w:ascii="Arial" w:hAnsi="Arial" w:cs="Arial"/>
                <w:sz w:val="24"/>
                <w:szCs w:val="24"/>
              </w:rPr>
            </w:pPr>
            <w:r>
              <w:rPr>
                <w:rFonts w:ascii="Arial" w:hAnsi="Arial" w:cs="Arial"/>
                <w:sz w:val="24"/>
                <w:szCs w:val="24"/>
              </w:rPr>
              <w:t>E</w:t>
            </w:r>
          </w:p>
        </w:tc>
        <w:tc>
          <w:tcPr>
            <w:tcW w:w="425" w:type="dxa"/>
          </w:tcPr>
          <w:p w:rsidR="00F1508E" w:rsidRDefault="00F1508E" w:rsidP="00F1508E">
            <w:pPr>
              <w:jc w:val="center"/>
              <w:rPr>
                <w:rFonts w:ascii="Arial" w:hAnsi="Arial" w:cs="Arial"/>
                <w:sz w:val="24"/>
                <w:szCs w:val="24"/>
              </w:rPr>
            </w:pPr>
          </w:p>
        </w:tc>
      </w:tr>
      <w:tr w:rsidR="00F1508E" w:rsidTr="00F1508E">
        <w:trPr>
          <w:trHeight w:val="552"/>
          <w:jc w:val="center"/>
        </w:trPr>
        <w:tc>
          <w:tcPr>
            <w:tcW w:w="2263" w:type="dxa"/>
            <w:vMerge/>
            <w:vAlign w:val="center"/>
          </w:tcPr>
          <w:p w:rsidR="00F1508E" w:rsidRPr="001B5143" w:rsidRDefault="00F1508E" w:rsidP="00F1508E">
            <w:pPr>
              <w:rPr>
                <w:rFonts w:ascii="Arial" w:hAnsi="Arial" w:cs="Arial"/>
                <w:b/>
                <w:szCs w:val="24"/>
              </w:rPr>
            </w:pPr>
          </w:p>
        </w:tc>
        <w:tc>
          <w:tcPr>
            <w:tcW w:w="4820" w:type="dxa"/>
          </w:tcPr>
          <w:p w:rsidR="00F1508E" w:rsidRDefault="00F1508E" w:rsidP="00F1508E">
            <w:pPr>
              <w:rPr>
                <w:rFonts w:ascii="Arial" w:hAnsi="Arial" w:cs="Arial"/>
                <w:color w:val="000000"/>
              </w:rPr>
            </w:pPr>
          </w:p>
          <w:p w:rsidR="00F1508E" w:rsidRDefault="00F1508E" w:rsidP="00F1508E">
            <w:pPr>
              <w:rPr>
                <w:rFonts w:ascii="Arial" w:hAnsi="Arial" w:cs="Arial"/>
                <w:sz w:val="24"/>
                <w:szCs w:val="24"/>
              </w:rPr>
            </w:pPr>
            <w:r>
              <w:rPr>
                <w:rFonts w:ascii="Arial" w:hAnsi="Arial" w:cs="Arial"/>
                <w:color w:val="000000"/>
              </w:rPr>
              <w:t>Ability to communicate effectively with colleagues and Team Leader/Coordinator</w:t>
            </w:r>
          </w:p>
        </w:tc>
        <w:tc>
          <w:tcPr>
            <w:tcW w:w="1417" w:type="dxa"/>
            <w:vAlign w:val="center"/>
          </w:tcPr>
          <w:p w:rsidR="00F1508E" w:rsidRDefault="00F1508E" w:rsidP="00F1508E">
            <w:pPr>
              <w:jc w:val="center"/>
              <w:rPr>
                <w:rFonts w:ascii="Arial" w:hAnsi="Arial" w:cs="Arial"/>
                <w:sz w:val="24"/>
                <w:szCs w:val="24"/>
              </w:rPr>
            </w:pPr>
            <w:r>
              <w:rPr>
                <w:rFonts w:ascii="Arial" w:hAnsi="Arial" w:cs="Arial"/>
                <w:color w:val="000000"/>
              </w:rPr>
              <w:t>AF,I,R</w:t>
            </w:r>
          </w:p>
        </w:tc>
        <w:tc>
          <w:tcPr>
            <w:tcW w:w="426" w:type="dxa"/>
            <w:vAlign w:val="center"/>
          </w:tcPr>
          <w:p w:rsidR="00F1508E" w:rsidRDefault="00F1508E" w:rsidP="00F1508E">
            <w:pPr>
              <w:jc w:val="center"/>
              <w:rPr>
                <w:rFonts w:ascii="Arial" w:hAnsi="Arial" w:cs="Arial"/>
                <w:sz w:val="24"/>
                <w:szCs w:val="24"/>
              </w:rPr>
            </w:pPr>
            <w:r>
              <w:rPr>
                <w:rFonts w:ascii="Arial" w:hAnsi="Arial" w:cs="Arial"/>
                <w:sz w:val="24"/>
                <w:szCs w:val="24"/>
              </w:rPr>
              <w:t>E</w:t>
            </w:r>
          </w:p>
        </w:tc>
        <w:tc>
          <w:tcPr>
            <w:tcW w:w="425" w:type="dxa"/>
          </w:tcPr>
          <w:p w:rsidR="00F1508E" w:rsidRDefault="00F1508E" w:rsidP="00F1508E">
            <w:pPr>
              <w:jc w:val="center"/>
              <w:rPr>
                <w:rFonts w:ascii="Arial" w:hAnsi="Arial" w:cs="Arial"/>
                <w:sz w:val="24"/>
                <w:szCs w:val="24"/>
              </w:rPr>
            </w:pPr>
          </w:p>
        </w:tc>
      </w:tr>
      <w:tr w:rsidR="00F1508E" w:rsidTr="00F1508E">
        <w:trPr>
          <w:trHeight w:val="552"/>
          <w:jc w:val="center"/>
        </w:trPr>
        <w:tc>
          <w:tcPr>
            <w:tcW w:w="2263" w:type="dxa"/>
            <w:vMerge/>
            <w:vAlign w:val="center"/>
          </w:tcPr>
          <w:p w:rsidR="00F1508E" w:rsidRPr="001B5143" w:rsidRDefault="00F1508E" w:rsidP="00F1508E">
            <w:pPr>
              <w:rPr>
                <w:rFonts w:ascii="Arial" w:hAnsi="Arial" w:cs="Arial"/>
                <w:b/>
                <w:szCs w:val="24"/>
              </w:rPr>
            </w:pPr>
          </w:p>
        </w:tc>
        <w:tc>
          <w:tcPr>
            <w:tcW w:w="4820" w:type="dxa"/>
          </w:tcPr>
          <w:p w:rsidR="00F1508E" w:rsidRDefault="00F1508E" w:rsidP="00F1508E">
            <w:pPr>
              <w:rPr>
                <w:rFonts w:ascii="Arial" w:hAnsi="Arial" w:cs="Arial"/>
              </w:rPr>
            </w:pPr>
          </w:p>
          <w:p w:rsidR="00F1508E" w:rsidRDefault="00F1508E" w:rsidP="00F1508E">
            <w:pPr>
              <w:rPr>
                <w:rFonts w:ascii="Arial" w:hAnsi="Arial" w:cs="Arial"/>
                <w:sz w:val="24"/>
                <w:szCs w:val="24"/>
              </w:rPr>
            </w:pPr>
            <w:r>
              <w:rPr>
                <w:rFonts w:ascii="Arial" w:hAnsi="Arial" w:cs="Arial"/>
              </w:rPr>
              <w:t>Ability to deal tactfully and politely with members of the public</w:t>
            </w:r>
          </w:p>
        </w:tc>
        <w:tc>
          <w:tcPr>
            <w:tcW w:w="1417" w:type="dxa"/>
            <w:vAlign w:val="center"/>
          </w:tcPr>
          <w:p w:rsidR="00F1508E" w:rsidRDefault="00F1508E" w:rsidP="00F1508E">
            <w:pPr>
              <w:jc w:val="center"/>
              <w:rPr>
                <w:rFonts w:ascii="Arial" w:hAnsi="Arial" w:cs="Arial"/>
                <w:sz w:val="24"/>
                <w:szCs w:val="24"/>
              </w:rPr>
            </w:pPr>
            <w:r>
              <w:rPr>
                <w:rFonts w:ascii="Arial" w:hAnsi="Arial" w:cs="Arial"/>
                <w:sz w:val="24"/>
                <w:szCs w:val="24"/>
              </w:rPr>
              <w:t>I</w:t>
            </w:r>
          </w:p>
        </w:tc>
        <w:tc>
          <w:tcPr>
            <w:tcW w:w="426" w:type="dxa"/>
            <w:vAlign w:val="center"/>
          </w:tcPr>
          <w:p w:rsidR="00F1508E" w:rsidRDefault="00F1508E" w:rsidP="00F1508E">
            <w:pPr>
              <w:jc w:val="center"/>
              <w:rPr>
                <w:rFonts w:ascii="Arial" w:hAnsi="Arial" w:cs="Arial"/>
                <w:sz w:val="24"/>
                <w:szCs w:val="24"/>
              </w:rPr>
            </w:pPr>
            <w:r>
              <w:rPr>
                <w:rFonts w:ascii="Arial" w:hAnsi="Arial" w:cs="Arial"/>
                <w:sz w:val="24"/>
                <w:szCs w:val="24"/>
              </w:rPr>
              <w:t>E</w:t>
            </w:r>
          </w:p>
        </w:tc>
        <w:tc>
          <w:tcPr>
            <w:tcW w:w="425" w:type="dxa"/>
          </w:tcPr>
          <w:p w:rsidR="00F1508E" w:rsidRDefault="00F1508E" w:rsidP="00F1508E">
            <w:pPr>
              <w:jc w:val="center"/>
              <w:rPr>
                <w:rFonts w:ascii="Arial" w:hAnsi="Arial" w:cs="Arial"/>
                <w:sz w:val="24"/>
                <w:szCs w:val="24"/>
              </w:rPr>
            </w:pPr>
          </w:p>
        </w:tc>
      </w:tr>
      <w:tr w:rsidR="00F1508E" w:rsidTr="00F1508E">
        <w:trPr>
          <w:trHeight w:val="552"/>
          <w:jc w:val="center"/>
        </w:trPr>
        <w:tc>
          <w:tcPr>
            <w:tcW w:w="2263" w:type="dxa"/>
            <w:vMerge w:val="restart"/>
            <w:vAlign w:val="center"/>
          </w:tcPr>
          <w:p w:rsidR="00F1508E" w:rsidRPr="001B5143" w:rsidRDefault="00F1508E" w:rsidP="00F1508E">
            <w:pPr>
              <w:rPr>
                <w:rFonts w:ascii="Arial" w:hAnsi="Arial" w:cs="Arial"/>
                <w:b/>
                <w:szCs w:val="24"/>
              </w:rPr>
            </w:pPr>
            <w:r w:rsidRPr="001B5143">
              <w:rPr>
                <w:rFonts w:ascii="Arial" w:hAnsi="Arial" w:cs="Arial"/>
                <w:b/>
                <w:szCs w:val="24"/>
              </w:rPr>
              <w:t>Decisions / Recommendations</w:t>
            </w:r>
          </w:p>
        </w:tc>
        <w:tc>
          <w:tcPr>
            <w:tcW w:w="4820" w:type="dxa"/>
          </w:tcPr>
          <w:p w:rsidR="00F1508E" w:rsidRDefault="00F1508E" w:rsidP="00F1508E">
            <w:pPr>
              <w:rPr>
                <w:rFonts w:ascii="Arial" w:hAnsi="Arial" w:cs="Arial"/>
                <w:color w:val="000000"/>
              </w:rPr>
            </w:pPr>
          </w:p>
          <w:p w:rsidR="00F1508E" w:rsidRDefault="00F1508E" w:rsidP="00F1508E">
            <w:pPr>
              <w:rPr>
                <w:rFonts w:ascii="Arial" w:hAnsi="Arial" w:cs="Arial"/>
                <w:color w:val="000000"/>
              </w:rPr>
            </w:pPr>
            <w:r>
              <w:rPr>
                <w:rFonts w:ascii="Arial" w:hAnsi="Arial" w:cs="Arial"/>
                <w:color w:val="000000"/>
              </w:rPr>
              <w:t>Ability to communicate effectively problems on site or with plant/vehicles etc. with Team Leader/Coordinator.</w:t>
            </w:r>
          </w:p>
          <w:p w:rsidR="00F1508E" w:rsidRDefault="00F1508E" w:rsidP="00F1508E">
            <w:pPr>
              <w:rPr>
                <w:rFonts w:ascii="Arial" w:hAnsi="Arial" w:cs="Arial"/>
                <w:sz w:val="24"/>
                <w:szCs w:val="24"/>
              </w:rPr>
            </w:pPr>
          </w:p>
        </w:tc>
        <w:tc>
          <w:tcPr>
            <w:tcW w:w="1417" w:type="dxa"/>
            <w:vAlign w:val="center"/>
          </w:tcPr>
          <w:p w:rsidR="00F1508E" w:rsidRDefault="00F1508E" w:rsidP="00F1508E">
            <w:pPr>
              <w:jc w:val="center"/>
              <w:rPr>
                <w:rFonts w:ascii="Arial" w:hAnsi="Arial" w:cs="Arial"/>
                <w:sz w:val="24"/>
                <w:szCs w:val="24"/>
              </w:rPr>
            </w:pPr>
            <w:r>
              <w:rPr>
                <w:rFonts w:ascii="Arial" w:hAnsi="Arial" w:cs="Arial"/>
                <w:sz w:val="24"/>
                <w:szCs w:val="24"/>
              </w:rPr>
              <w:t>I</w:t>
            </w:r>
          </w:p>
        </w:tc>
        <w:tc>
          <w:tcPr>
            <w:tcW w:w="426" w:type="dxa"/>
            <w:vAlign w:val="center"/>
          </w:tcPr>
          <w:p w:rsidR="00F1508E" w:rsidRDefault="00F1508E" w:rsidP="00F1508E">
            <w:pPr>
              <w:jc w:val="center"/>
              <w:rPr>
                <w:rFonts w:ascii="Arial" w:hAnsi="Arial" w:cs="Arial"/>
                <w:sz w:val="24"/>
                <w:szCs w:val="24"/>
              </w:rPr>
            </w:pPr>
            <w:r>
              <w:rPr>
                <w:rFonts w:ascii="Arial" w:hAnsi="Arial" w:cs="Arial"/>
                <w:sz w:val="24"/>
                <w:szCs w:val="24"/>
              </w:rPr>
              <w:t>E</w:t>
            </w:r>
          </w:p>
        </w:tc>
        <w:tc>
          <w:tcPr>
            <w:tcW w:w="425" w:type="dxa"/>
          </w:tcPr>
          <w:p w:rsidR="00F1508E" w:rsidRDefault="00F1508E" w:rsidP="00F1508E">
            <w:pPr>
              <w:jc w:val="center"/>
              <w:rPr>
                <w:rFonts w:ascii="Arial" w:hAnsi="Arial" w:cs="Arial"/>
                <w:sz w:val="24"/>
                <w:szCs w:val="24"/>
              </w:rPr>
            </w:pPr>
          </w:p>
        </w:tc>
      </w:tr>
      <w:tr w:rsidR="00F1508E" w:rsidTr="00F1508E">
        <w:trPr>
          <w:trHeight w:val="552"/>
          <w:jc w:val="center"/>
        </w:trPr>
        <w:tc>
          <w:tcPr>
            <w:tcW w:w="2263" w:type="dxa"/>
            <w:vMerge/>
            <w:vAlign w:val="center"/>
          </w:tcPr>
          <w:p w:rsidR="00F1508E" w:rsidRPr="001B5143" w:rsidRDefault="00F1508E" w:rsidP="00F1508E">
            <w:pPr>
              <w:rPr>
                <w:rFonts w:ascii="Arial" w:hAnsi="Arial" w:cs="Arial"/>
                <w:b/>
                <w:szCs w:val="24"/>
              </w:rPr>
            </w:pPr>
          </w:p>
        </w:tc>
        <w:tc>
          <w:tcPr>
            <w:tcW w:w="4820" w:type="dxa"/>
          </w:tcPr>
          <w:p w:rsidR="00DE0F72" w:rsidRDefault="00DE0F72" w:rsidP="00F1508E">
            <w:pPr>
              <w:rPr>
                <w:rFonts w:ascii="Arial" w:hAnsi="Arial" w:cs="Arial"/>
              </w:rPr>
            </w:pPr>
          </w:p>
          <w:p w:rsidR="00F1508E" w:rsidRDefault="00F1508E" w:rsidP="00F1508E">
            <w:pPr>
              <w:rPr>
                <w:rFonts w:ascii="Arial" w:hAnsi="Arial" w:cs="Arial"/>
                <w:sz w:val="24"/>
                <w:szCs w:val="24"/>
              </w:rPr>
            </w:pPr>
            <w:r>
              <w:rPr>
                <w:rFonts w:ascii="Arial" w:hAnsi="Arial" w:cs="Arial"/>
              </w:rPr>
              <w:t>Ability to make correct decisions in respect of health and safety matters</w:t>
            </w:r>
          </w:p>
        </w:tc>
        <w:tc>
          <w:tcPr>
            <w:tcW w:w="1417" w:type="dxa"/>
            <w:vAlign w:val="center"/>
          </w:tcPr>
          <w:p w:rsidR="00F1508E" w:rsidRDefault="00F1508E" w:rsidP="00F1508E">
            <w:pPr>
              <w:jc w:val="center"/>
              <w:rPr>
                <w:rFonts w:ascii="Arial" w:hAnsi="Arial" w:cs="Arial"/>
                <w:sz w:val="24"/>
                <w:szCs w:val="24"/>
              </w:rPr>
            </w:pPr>
            <w:r>
              <w:rPr>
                <w:rFonts w:ascii="Arial" w:hAnsi="Arial" w:cs="Arial"/>
                <w:sz w:val="24"/>
                <w:szCs w:val="24"/>
              </w:rPr>
              <w:t>I</w:t>
            </w:r>
          </w:p>
        </w:tc>
        <w:tc>
          <w:tcPr>
            <w:tcW w:w="426" w:type="dxa"/>
            <w:vAlign w:val="center"/>
          </w:tcPr>
          <w:p w:rsidR="00F1508E" w:rsidRDefault="00F1508E" w:rsidP="00F1508E">
            <w:pPr>
              <w:jc w:val="center"/>
              <w:rPr>
                <w:rFonts w:ascii="Arial" w:hAnsi="Arial" w:cs="Arial"/>
                <w:sz w:val="24"/>
                <w:szCs w:val="24"/>
              </w:rPr>
            </w:pPr>
            <w:r>
              <w:rPr>
                <w:rFonts w:ascii="Arial" w:hAnsi="Arial" w:cs="Arial"/>
                <w:sz w:val="24"/>
                <w:szCs w:val="24"/>
              </w:rPr>
              <w:t>E</w:t>
            </w:r>
          </w:p>
        </w:tc>
        <w:tc>
          <w:tcPr>
            <w:tcW w:w="425" w:type="dxa"/>
          </w:tcPr>
          <w:p w:rsidR="00F1508E" w:rsidRDefault="00F1508E" w:rsidP="00F1508E">
            <w:pPr>
              <w:jc w:val="center"/>
              <w:rPr>
                <w:rFonts w:ascii="Arial" w:hAnsi="Arial" w:cs="Arial"/>
                <w:sz w:val="24"/>
                <w:szCs w:val="24"/>
              </w:rPr>
            </w:pPr>
          </w:p>
        </w:tc>
      </w:tr>
      <w:tr w:rsidR="00F1508E" w:rsidTr="00F1508E">
        <w:trPr>
          <w:trHeight w:val="552"/>
          <w:jc w:val="center"/>
        </w:trPr>
        <w:tc>
          <w:tcPr>
            <w:tcW w:w="2263" w:type="dxa"/>
            <w:vAlign w:val="center"/>
          </w:tcPr>
          <w:p w:rsidR="00F1508E" w:rsidRPr="001B5143" w:rsidRDefault="00F1508E" w:rsidP="00F1508E">
            <w:pPr>
              <w:rPr>
                <w:rFonts w:ascii="Arial" w:hAnsi="Arial" w:cs="Arial"/>
                <w:b/>
                <w:szCs w:val="24"/>
              </w:rPr>
            </w:pPr>
            <w:r w:rsidRPr="001B5143">
              <w:rPr>
                <w:rFonts w:ascii="Arial" w:hAnsi="Arial" w:cs="Arial"/>
                <w:b/>
                <w:szCs w:val="24"/>
              </w:rPr>
              <w:t>Resources</w:t>
            </w:r>
          </w:p>
        </w:tc>
        <w:tc>
          <w:tcPr>
            <w:tcW w:w="4820" w:type="dxa"/>
          </w:tcPr>
          <w:p w:rsidR="00E20E54" w:rsidRDefault="00E20E54" w:rsidP="00F1508E">
            <w:pPr>
              <w:rPr>
                <w:rFonts w:ascii="Arial" w:hAnsi="Arial" w:cs="Arial"/>
              </w:rPr>
            </w:pPr>
          </w:p>
          <w:p w:rsidR="00F1508E" w:rsidRDefault="00E20E54" w:rsidP="00F1508E">
            <w:pPr>
              <w:rPr>
                <w:rFonts w:ascii="Arial" w:hAnsi="Arial" w:cs="Arial"/>
                <w:sz w:val="24"/>
                <w:szCs w:val="24"/>
              </w:rPr>
            </w:pPr>
            <w:r>
              <w:rPr>
                <w:rFonts w:ascii="Arial" w:hAnsi="Arial" w:cs="Arial"/>
              </w:rPr>
              <w:t>To take responsibility for all Council owned vehicles, plant, materials and equipment which are in their control</w:t>
            </w:r>
          </w:p>
        </w:tc>
        <w:tc>
          <w:tcPr>
            <w:tcW w:w="1417" w:type="dxa"/>
            <w:vAlign w:val="center"/>
          </w:tcPr>
          <w:p w:rsidR="00F1508E" w:rsidRDefault="00E20E54" w:rsidP="00F1508E">
            <w:pPr>
              <w:jc w:val="center"/>
              <w:rPr>
                <w:rFonts w:ascii="Arial" w:hAnsi="Arial" w:cs="Arial"/>
                <w:sz w:val="24"/>
                <w:szCs w:val="24"/>
              </w:rPr>
            </w:pPr>
            <w:r>
              <w:rPr>
                <w:rFonts w:ascii="Arial" w:hAnsi="Arial" w:cs="Arial"/>
                <w:sz w:val="24"/>
                <w:szCs w:val="24"/>
              </w:rPr>
              <w:t>AF,I</w:t>
            </w:r>
          </w:p>
        </w:tc>
        <w:tc>
          <w:tcPr>
            <w:tcW w:w="426" w:type="dxa"/>
            <w:vAlign w:val="center"/>
          </w:tcPr>
          <w:p w:rsidR="00F1508E" w:rsidRDefault="00E20E54" w:rsidP="00F1508E">
            <w:pPr>
              <w:jc w:val="center"/>
              <w:rPr>
                <w:rFonts w:ascii="Arial" w:hAnsi="Arial" w:cs="Arial"/>
                <w:sz w:val="24"/>
                <w:szCs w:val="24"/>
              </w:rPr>
            </w:pPr>
            <w:r>
              <w:rPr>
                <w:rFonts w:ascii="Arial" w:hAnsi="Arial" w:cs="Arial"/>
                <w:sz w:val="24"/>
                <w:szCs w:val="24"/>
              </w:rPr>
              <w:t>E</w:t>
            </w:r>
          </w:p>
        </w:tc>
        <w:tc>
          <w:tcPr>
            <w:tcW w:w="425" w:type="dxa"/>
          </w:tcPr>
          <w:p w:rsidR="00F1508E" w:rsidRDefault="00F1508E" w:rsidP="00F1508E">
            <w:pPr>
              <w:jc w:val="center"/>
              <w:rPr>
                <w:rFonts w:ascii="Arial" w:hAnsi="Arial" w:cs="Arial"/>
                <w:sz w:val="24"/>
                <w:szCs w:val="24"/>
              </w:rPr>
            </w:pPr>
          </w:p>
        </w:tc>
      </w:tr>
      <w:tr w:rsidR="00F1508E" w:rsidTr="00F1508E">
        <w:trPr>
          <w:trHeight w:val="552"/>
          <w:jc w:val="center"/>
        </w:trPr>
        <w:tc>
          <w:tcPr>
            <w:tcW w:w="2263" w:type="dxa"/>
            <w:vMerge w:val="restart"/>
            <w:vAlign w:val="center"/>
          </w:tcPr>
          <w:p w:rsidR="00F1508E" w:rsidRPr="001B5143" w:rsidRDefault="00F1508E" w:rsidP="00F1508E">
            <w:pPr>
              <w:rPr>
                <w:rFonts w:ascii="Arial" w:hAnsi="Arial" w:cs="Arial"/>
                <w:b/>
                <w:szCs w:val="24"/>
              </w:rPr>
            </w:pPr>
            <w:r w:rsidRPr="001B5143">
              <w:rPr>
                <w:rFonts w:ascii="Arial" w:hAnsi="Arial" w:cs="Arial"/>
                <w:b/>
                <w:szCs w:val="24"/>
              </w:rPr>
              <w:t>Physical Demands</w:t>
            </w:r>
          </w:p>
        </w:tc>
        <w:tc>
          <w:tcPr>
            <w:tcW w:w="4820" w:type="dxa"/>
          </w:tcPr>
          <w:p w:rsidR="00F1508E" w:rsidRDefault="00E20E54" w:rsidP="00E20E54">
            <w:pPr>
              <w:tabs>
                <w:tab w:val="left" w:pos="1596"/>
              </w:tabs>
              <w:rPr>
                <w:rFonts w:ascii="Arial" w:hAnsi="Arial" w:cs="Arial"/>
                <w:sz w:val="24"/>
                <w:szCs w:val="24"/>
              </w:rPr>
            </w:pPr>
            <w:r>
              <w:rPr>
                <w:rFonts w:ascii="Arial" w:hAnsi="Arial" w:cs="Arial"/>
                <w:sz w:val="24"/>
                <w:szCs w:val="24"/>
              </w:rPr>
              <w:tab/>
            </w:r>
          </w:p>
          <w:p w:rsidR="00E20E54" w:rsidRDefault="00E20E54" w:rsidP="00E20E54">
            <w:pPr>
              <w:tabs>
                <w:tab w:val="left" w:pos="1596"/>
              </w:tabs>
              <w:rPr>
                <w:rFonts w:ascii="Arial" w:hAnsi="Arial" w:cs="Arial"/>
                <w:sz w:val="24"/>
                <w:szCs w:val="24"/>
              </w:rPr>
            </w:pPr>
            <w:r>
              <w:rPr>
                <w:rFonts w:ascii="Arial" w:hAnsi="Arial" w:cs="Arial"/>
              </w:rPr>
              <w:t>Ability to undertake physical manual tasks in all types of weather conditions and be willing to take part in regular health monitoring for safety critical works</w:t>
            </w:r>
          </w:p>
        </w:tc>
        <w:tc>
          <w:tcPr>
            <w:tcW w:w="1417" w:type="dxa"/>
            <w:vAlign w:val="center"/>
          </w:tcPr>
          <w:p w:rsidR="00F1508E" w:rsidRDefault="000419F8" w:rsidP="00F1508E">
            <w:pPr>
              <w:jc w:val="center"/>
              <w:rPr>
                <w:rFonts w:ascii="Arial" w:hAnsi="Arial" w:cs="Arial"/>
                <w:sz w:val="24"/>
                <w:szCs w:val="24"/>
              </w:rPr>
            </w:pPr>
            <w:r>
              <w:rPr>
                <w:rFonts w:ascii="Arial" w:hAnsi="Arial" w:cs="Arial"/>
                <w:sz w:val="24"/>
                <w:szCs w:val="24"/>
              </w:rPr>
              <w:t>AF,I</w:t>
            </w:r>
          </w:p>
        </w:tc>
        <w:tc>
          <w:tcPr>
            <w:tcW w:w="426" w:type="dxa"/>
            <w:vAlign w:val="center"/>
          </w:tcPr>
          <w:p w:rsidR="00F1508E" w:rsidRDefault="000419F8" w:rsidP="00F1508E">
            <w:pPr>
              <w:jc w:val="center"/>
              <w:rPr>
                <w:rFonts w:ascii="Arial" w:hAnsi="Arial" w:cs="Arial"/>
                <w:sz w:val="24"/>
                <w:szCs w:val="24"/>
              </w:rPr>
            </w:pPr>
            <w:r>
              <w:rPr>
                <w:rFonts w:ascii="Arial" w:hAnsi="Arial" w:cs="Arial"/>
                <w:sz w:val="24"/>
                <w:szCs w:val="24"/>
              </w:rPr>
              <w:t>E</w:t>
            </w:r>
          </w:p>
        </w:tc>
        <w:tc>
          <w:tcPr>
            <w:tcW w:w="425" w:type="dxa"/>
          </w:tcPr>
          <w:p w:rsidR="00F1508E" w:rsidRDefault="00F1508E" w:rsidP="00F1508E">
            <w:pPr>
              <w:jc w:val="center"/>
              <w:rPr>
                <w:rFonts w:ascii="Arial" w:hAnsi="Arial" w:cs="Arial"/>
                <w:sz w:val="24"/>
                <w:szCs w:val="24"/>
              </w:rPr>
            </w:pPr>
          </w:p>
        </w:tc>
      </w:tr>
      <w:tr w:rsidR="00F1508E" w:rsidTr="00F1508E">
        <w:trPr>
          <w:trHeight w:val="552"/>
          <w:jc w:val="center"/>
        </w:trPr>
        <w:tc>
          <w:tcPr>
            <w:tcW w:w="2263" w:type="dxa"/>
            <w:vMerge/>
            <w:vAlign w:val="center"/>
          </w:tcPr>
          <w:p w:rsidR="00F1508E" w:rsidRPr="002706AB" w:rsidRDefault="00F1508E" w:rsidP="00F1508E">
            <w:pPr>
              <w:rPr>
                <w:rFonts w:ascii="Arial" w:hAnsi="Arial" w:cs="Arial"/>
                <w:b/>
                <w:sz w:val="24"/>
                <w:szCs w:val="24"/>
              </w:rPr>
            </w:pPr>
          </w:p>
        </w:tc>
        <w:tc>
          <w:tcPr>
            <w:tcW w:w="4820" w:type="dxa"/>
          </w:tcPr>
          <w:p w:rsidR="00F1508E" w:rsidRDefault="00F1508E" w:rsidP="00F1508E">
            <w:pPr>
              <w:rPr>
                <w:rFonts w:ascii="Arial" w:hAnsi="Arial" w:cs="Arial"/>
                <w:sz w:val="24"/>
                <w:szCs w:val="24"/>
              </w:rPr>
            </w:pPr>
          </w:p>
          <w:p w:rsidR="00F1508E" w:rsidRDefault="000419F8" w:rsidP="00F1508E">
            <w:pPr>
              <w:rPr>
                <w:rFonts w:ascii="Arial" w:hAnsi="Arial" w:cs="Arial"/>
                <w:sz w:val="24"/>
                <w:szCs w:val="24"/>
              </w:rPr>
            </w:pPr>
            <w:r>
              <w:rPr>
                <w:rFonts w:ascii="Arial" w:hAnsi="Arial" w:cs="Arial"/>
              </w:rPr>
              <w:t>Available to undertake works outside normal working hours including weekends e.g. Winter Maintenance, respond to emergencies, planned works during low traffic volumes</w:t>
            </w:r>
          </w:p>
        </w:tc>
        <w:tc>
          <w:tcPr>
            <w:tcW w:w="1417" w:type="dxa"/>
            <w:vAlign w:val="center"/>
          </w:tcPr>
          <w:p w:rsidR="00F1508E" w:rsidRDefault="000419F8" w:rsidP="00F1508E">
            <w:pPr>
              <w:jc w:val="center"/>
              <w:rPr>
                <w:rFonts w:ascii="Arial" w:hAnsi="Arial" w:cs="Arial"/>
                <w:sz w:val="24"/>
                <w:szCs w:val="24"/>
              </w:rPr>
            </w:pPr>
            <w:r>
              <w:rPr>
                <w:rFonts w:ascii="Arial" w:hAnsi="Arial" w:cs="Arial"/>
                <w:sz w:val="24"/>
                <w:szCs w:val="24"/>
              </w:rPr>
              <w:t>AF,I</w:t>
            </w:r>
          </w:p>
        </w:tc>
        <w:tc>
          <w:tcPr>
            <w:tcW w:w="426" w:type="dxa"/>
            <w:vAlign w:val="center"/>
          </w:tcPr>
          <w:p w:rsidR="00F1508E" w:rsidRDefault="000419F8" w:rsidP="00F1508E">
            <w:pPr>
              <w:jc w:val="center"/>
              <w:rPr>
                <w:rFonts w:ascii="Arial" w:hAnsi="Arial" w:cs="Arial"/>
                <w:sz w:val="24"/>
                <w:szCs w:val="24"/>
              </w:rPr>
            </w:pPr>
            <w:r>
              <w:rPr>
                <w:rFonts w:ascii="Arial" w:hAnsi="Arial" w:cs="Arial"/>
                <w:sz w:val="24"/>
                <w:szCs w:val="24"/>
              </w:rPr>
              <w:t>E</w:t>
            </w:r>
          </w:p>
        </w:tc>
        <w:tc>
          <w:tcPr>
            <w:tcW w:w="425" w:type="dxa"/>
          </w:tcPr>
          <w:p w:rsidR="00F1508E" w:rsidRDefault="00F1508E" w:rsidP="00F1508E">
            <w:pPr>
              <w:jc w:val="center"/>
              <w:rPr>
                <w:rFonts w:ascii="Arial" w:hAnsi="Arial" w:cs="Arial"/>
                <w:sz w:val="24"/>
                <w:szCs w:val="24"/>
              </w:rPr>
            </w:pPr>
          </w:p>
        </w:tc>
      </w:tr>
    </w:tbl>
    <w:p w:rsidR="008F04A5" w:rsidRPr="008F04A5" w:rsidRDefault="008F04A5" w:rsidP="008F04A5">
      <w:pPr>
        <w:rPr>
          <w:rFonts w:ascii="Arial" w:hAnsi="Arial" w:cs="Arial"/>
          <w:sz w:val="16"/>
          <w:szCs w:val="16"/>
        </w:rPr>
      </w:pPr>
    </w:p>
    <w:p w:rsidR="008F04A5" w:rsidRPr="00DE0F72" w:rsidRDefault="008F04A5" w:rsidP="008F04A5">
      <w:pPr>
        <w:spacing w:after="120"/>
        <w:ind w:left="-283"/>
        <w:rPr>
          <w:rFonts w:ascii="Arial" w:hAnsi="Arial" w:cs="Arial"/>
          <w:color w:val="000000"/>
        </w:rPr>
      </w:pPr>
      <w:r w:rsidRPr="00DE0F72">
        <w:rPr>
          <w:rFonts w:ascii="Arial" w:hAnsi="Arial" w:cs="Arial"/>
          <w:color w:val="000000"/>
        </w:rPr>
        <w:t>Please Note: In order to be shortlisted for this post you will need to demonstrate that you meet all the criteria ranked as E - Essential.</w:t>
      </w:r>
    </w:p>
    <w:p w:rsidR="008F04A5" w:rsidRPr="00DE0F72" w:rsidRDefault="008F04A5" w:rsidP="008F04A5">
      <w:pPr>
        <w:rPr>
          <w:rFonts w:ascii="Arial" w:hAnsi="Arial" w:cs="Arial"/>
        </w:rPr>
      </w:pPr>
      <w:r w:rsidRPr="00DE0F72">
        <w:rPr>
          <w:rFonts w:ascii="Arial" w:hAnsi="Arial" w:cs="Arial"/>
        </w:rPr>
        <w:t>Identification of the requirements will be through the:</w:t>
      </w:r>
    </w:p>
    <w:p w:rsidR="008F04A5" w:rsidRPr="00DE0F72" w:rsidRDefault="008F04A5" w:rsidP="008F04A5">
      <w:pPr>
        <w:rPr>
          <w:rFonts w:ascii="Arial" w:hAnsi="Arial" w:cs="Arial"/>
        </w:rPr>
      </w:pPr>
      <w:r w:rsidRPr="00DE0F72">
        <w:rPr>
          <w:rFonts w:ascii="Arial" w:hAnsi="Arial" w:cs="Arial"/>
        </w:rPr>
        <w:t xml:space="preserve">Application Form (AF), </w:t>
      </w:r>
    </w:p>
    <w:p w:rsidR="008F04A5" w:rsidRPr="00DE0F72" w:rsidRDefault="008F04A5" w:rsidP="008F04A5">
      <w:pPr>
        <w:rPr>
          <w:rFonts w:ascii="Arial" w:hAnsi="Arial" w:cs="Arial"/>
        </w:rPr>
      </w:pPr>
      <w:r w:rsidRPr="00DE0F72">
        <w:rPr>
          <w:rFonts w:ascii="Arial" w:hAnsi="Arial" w:cs="Arial"/>
        </w:rPr>
        <w:t xml:space="preserve">Interview (I), </w:t>
      </w:r>
    </w:p>
    <w:p w:rsidR="008F04A5" w:rsidRPr="00DE0F72" w:rsidRDefault="008F04A5" w:rsidP="008F04A5">
      <w:pPr>
        <w:rPr>
          <w:rFonts w:ascii="Arial" w:hAnsi="Arial" w:cs="Arial"/>
        </w:rPr>
      </w:pPr>
      <w:r w:rsidRPr="00DE0F72">
        <w:rPr>
          <w:rFonts w:ascii="Arial" w:hAnsi="Arial" w:cs="Arial"/>
        </w:rPr>
        <w:t xml:space="preserve">Test at interview (T), </w:t>
      </w:r>
    </w:p>
    <w:p w:rsidR="008F04A5" w:rsidRPr="00DE0F72" w:rsidRDefault="008F04A5" w:rsidP="008F04A5">
      <w:pPr>
        <w:rPr>
          <w:rFonts w:ascii="Arial" w:hAnsi="Arial" w:cs="Arial"/>
        </w:rPr>
      </w:pPr>
      <w:r w:rsidRPr="00DE0F72">
        <w:rPr>
          <w:rFonts w:ascii="Arial" w:hAnsi="Arial" w:cs="Arial"/>
        </w:rPr>
        <w:t xml:space="preserve">Presentation at interview (P), </w:t>
      </w:r>
    </w:p>
    <w:p w:rsidR="008F04A5" w:rsidRPr="00DE0F72" w:rsidRDefault="008F04A5" w:rsidP="008F04A5">
      <w:pPr>
        <w:rPr>
          <w:rFonts w:ascii="Arial" w:hAnsi="Arial" w:cs="Arial"/>
        </w:rPr>
      </w:pPr>
      <w:r w:rsidRPr="00DE0F72">
        <w:rPr>
          <w:rFonts w:ascii="Arial" w:hAnsi="Arial" w:cs="Arial"/>
        </w:rPr>
        <w:t xml:space="preserve">Verification (V) </w:t>
      </w:r>
    </w:p>
    <w:p w:rsidR="008F04A5" w:rsidRPr="00DE0F72" w:rsidRDefault="008F04A5" w:rsidP="00050A99">
      <w:pPr>
        <w:pStyle w:val="BodyText2"/>
        <w:rPr>
          <w:szCs w:val="22"/>
        </w:rPr>
      </w:pPr>
      <w:r w:rsidRPr="00DE0F72">
        <w:rPr>
          <w:szCs w:val="22"/>
        </w:rPr>
        <w:lastRenderedPageBreak/>
        <w:t>Reference (R)</w:t>
      </w:r>
    </w:p>
    <w:sectPr w:rsidR="008F04A5" w:rsidRPr="00DE0F7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2F2" w:rsidRDefault="003572F2" w:rsidP="001A316A">
      <w:pPr>
        <w:spacing w:after="0" w:line="240" w:lineRule="auto"/>
      </w:pPr>
      <w:r>
        <w:separator/>
      </w:r>
    </w:p>
  </w:endnote>
  <w:endnote w:type="continuationSeparator" w:id="0">
    <w:p w:rsidR="003572F2" w:rsidRDefault="003572F2" w:rsidP="001A3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16A" w:rsidRDefault="001A316A">
    <w:pPr>
      <w:pStyle w:val="Footer"/>
    </w:pPr>
  </w:p>
  <w:p w:rsidR="008C2658" w:rsidRPr="00283E75" w:rsidRDefault="008C2658" w:rsidP="008C2658">
    <w:pPr>
      <w:pStyle w:val="Footer"/>
      <w:rPr>
        <w:rFonts w:ascii="Arial" w:hAnsi="Arial" w:cs="Arial"/>
        <w:b/>
        <w:sz w:val="18"/>
      </w:rPr>
    </w:pPr>
    <w:r w:rsidRPr="00283E75">
      <w:rPr>
        <w:rFonts w:ascii="Arial" w:hAnsi="Arial" w:cs="Arial"/>
        <w:b/>
        <w:sz w:val="18"/>
      </w:rPr>
      <w:t>Cyngor Bwrdeistref Sirol Conwy County Borough Council</w:t>
    </w:r>
  </w:p>
  <w:p w:rsidR="008C2658" w:rsidRPr="00A13E1A" w:rsidRDefault="008C2658" w:rsidP="008C2658">
    <w:pPr>
      <w:pStyle w:val="Footer"/>
      <w:rPr>
        <w:rFonts w:ascii="Arial" w:hAnsi="Arial" w:cs="Arial"/>
        <w:sz w:val="24"/>
      </w:rPr>
    </w:pPr>
    <w:r w:rsidRPr="00283E75">
      <w:rPr>
        <w:rFonts w:ascii="Arial" w:hAnsi="Arial" w:cs="Arial"/>
        <w:sz w:val="18"/>
      </w:rPr>
      <w:t>Job Description and Person Specification V2</w:t>
    </w:r>
  </w:p>
  <w:p w:rsidR="001A316A" w:rsidRDefault="001A3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2F2" w:rsidRDefault="003572F2" w:rsidP="001A316A">
      <w:pPr>
        <w:spacing w:after="0" w:line="240" w:lineRule="auto"/>
      </w:pPr>
      <w:r>
        <w:separator/>
      </w:r>
    </w:p>
  </w:footnote>
  <w:footnote w:type="continuationSeparator" w:id="0">
    <w:p w:rsidR="003572F2" w:rsidRDefault="003572F2" w:rsidP="001A3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6943"/>
    <w:multiLevelType w:val="hybridMultilevel"/>
    <w:tmpl w:val="E6BEC5DA"/>
    <w:lvl w:ilvl="0" w:tplc="DF46FAFA">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AD7AC7"/>
    <w:multiLevelType w:val="hybridMultilevel"/>
    <w:tmpl w:val="E5A6B1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63212C28"/>
    <w:multiLevelType w:val="hybridMultilevel"/>
    <w:tmpl w:val="7CEC0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9A4007"/>
    <w:multiLevelType w:val="hybridMultilevel"/>
    <w:tmpl w:val="02AA9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98B"/>
    <w:rsid w:val="000419F8"/>
    <w:rsid w:val="00043590"/>
    <w:rsid w:val="00050A99"/>
    <w:rsid w:val="000549E8"/>
    <w:rsid w:val="000809C6"/>
    <w:rsid w:val="00144029"/>
    <w:rsid w:val="00155745"/>
    <w:rsid w:val="001A26EC"/>
    <w:rsid w:val="001A316A"/>
    <w:rsid w:val="001B3386"/>
    <w:rsid w:val="001B5143"/>
    <w:rsid w:val="001E0DD1"/>
    <w:rsid w:val="001E1CF5"/>
    <w:rsid w:val="002706AB"/>
    <w:rsid w:val="002900DE"/>
    <w:rsid w:val="002C6C8B"/>
    <w:rsid w:val="00304E7F"/>
    <w:rsid w:val="00327EA8"/>
    <w:rsid w:val="00332A47"/>
    <w:rsid w:val="003572F2"/>
    <w:rsid w:val="00357CAE"/>
    <w:rsid w:val="003D0D6D"/>
    <w:rsid w:val="00437BC1"/>
    <w:rsid w:val="004511AA"/>
    <w:rsid w:val="00477834"/>
    <w:rsid w:val="0048299E"/>
    <w:rsid w:val="004A157D"/>
    <w:rsid w:val="004F0D03"/>
    <w:rsid w:val="00517EC3"/>
    <w:rsid w:val="00535ABC"/>
    <w:rsid w:val="00591542"/>
    <w:rsid w:val="005938ED"/>
    <w:rsid w:val="005F6389"/>
    <w:rsid w:val="0063439E"/>
    <w:rsid w:val="00652D67"/>
    <w:rsid w:val="006564F6"/>
    <w:rsid w:val="006F75CE"/>
    <w:rsid w:val="007161AB"/>
    <w:rsid w:val="007179F2"/>
    <w:rsid w:val="00762401"/>
    <w:rsid w:val="007B4C78"/>
    <w:rsid w:val="0087704F"/>
    <w:rsid w:val="008C2658"/>
    <w:rsid w:val="008F0013"/>
    <w:rsid w:val="008F04A5"/>
    <w:rsid w:val="00902838"/>
    <w:rsid w:val="00905315"/>
    <w:rsid w:val="0091218E"/>
    <w:rsid w:val="009231AA"/>
    <w:rsid w:val="00940B7F"/>
    <w:rsid w:val="009820CE"/>
    <w:rsid w:val="009D7594"/>
    <w:rsid w:val="009E3E45"/>
    <w:rsid w:val="00A44F88"/>
    <w:rsid w:val="00A55BD5"/>
    <w:rsid w:val="00A745A3"/>
    <w:rsid w:val="00AA13FF"/>
    <w:rsid w:val="00AC3B3A"/>
    <w:rsid w:val="00AD4146"/>
    <w:rsid w:val="00BA0D4D"/>
    <w:rsid w:val="00BB698B"/>
    <w:rsid w:val="00BE44D3"/>
    <w:rsid w:val="00C40C4E"/>
    <w:rsid w:val="00C900EE"/>
    <w:rsid w:val="00C97222"/>
    <w:rsid w:val="00D02D5C"/>
    <w:rsid w:val="00D50EB6"/>
    <w:rsid w:val="00DA61C1"/>
    <w:rsid w:val="00DB2CDB"/>
    <w:rsid w:val="00DE0F72"/>
    <w:rsid w:val="00E12D49"/>
    <w:rsid w:val="00E20E54"/>
    <w:rsid w:val="00E2745C"/>
    <w:rsid w:val="00E42831"/>
    <w:rsid w:val="00E9413C"/>
    <w:rsid w:val="00EB1545"/>
    <w:rsid w:val="00F020F4"/>
    <w:rsid w:val="00F02984"/>
    <w:rsid w:val="00F0457D"/>
    <w:rsid w:val="00F1508E"/>
    <w:rsid w:val="00F16C29"/>
    <w:rsid w:val="00F523E0"/>
    <w:rsid w:val="00F764DE"/>
    <w:rsid w:val="00FA5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DC93C"/>
  <w15:chartTrackingRefBased/>
  <w15:docId w15:val="{7BFE93F2-572D-4CD2-840F-BC34CC39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B698B"/>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BB69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1A316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A316A"/>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A316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698B"/>
    <w:rPr>
      <w:rFonts w:ascii="Times New Roman" w:eastAsia="Times New Roman" w:hAnsi="Times New Roman" w:cs="Times New Roman"/>
      <w:b/>
      <w:bCs/>
      <w:sz w:val="24"/>
      <w:szCs w:val="24"/>
    </w:rPr>
  </w:style>
  <w:style w:type="table" w:styleId="TableGrid">
    <w:name w:val="Table Grid"/>
    <w:basedOn w:val="TableNormal"/>
    <w:uiPriority w:val="39"/>
    <w:rsid w:val="00BB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B698B"/>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BB698B"/>
    <w:pPr>
      <w:ind w:left="720"/>
      <w:contextualSpacing/>
    </w:pPr>
  </w:style>
  <w:style w:type="paragraph" w:styleId="Header">
    <w:name w:val="header"/>
    <w:basedOn w:val="Normal"/>
    <w:link w:val="HeaderChar"/>
    <w:uiPriority w:val="99"/>
    <w:unhideWhenUsed/>
    <w:rsid w:val="001A31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16A"/>
  </w:style>
  <w:style w:type="paragraph" w:styleId="Footer">
    <w:name w:val="footer"/>
    <w:basedOn w:val="Normal"/>
    <w:link w:val="FooterChar"/>
    <w:unhideWhenUsed/>
    <w:rsid w:val="001A31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16A"/>
  </w:style>
  <w:style w:type="character" w:customStyle="1" w:styleId="Heading6Char">
    <w:name w:val="Heading 6 Char"/>
    <w:basedOn w:val="DefaultParagraphFont"/>
    <w:link w:val="Heading6"/>
    <w:uiPriority w:val="9"/>
    <w:semiHidden/>
    <w:rsid w:val="001A316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A316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A316A"/>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rsid w:val="008F04A5"/>
    <w:pPr>
      <w:spacing w:after="0" w:line="240" w:lineRule="auto"/>
    </w:pPr>
    <w:rPr>
      <w:rFonts w:ascii="Arial" w:eastAsia="Times New Roman" w:hAnsi="Arial" w:cs="Arial"/>
      <w:szCs w:val="24"/>
    </w:rPr>
  </w:style>
  <w:style w:type="character" w:customStyle="1" w:styleId="BodyText2Char">
    <w:name w:val="Body Text 2 Char"/>
    <w:basedOn w:val="DefaultParagraphFont"/>
    <w:link w:val="BodyText2"/>
    <w:rsid w:val="008F04A5"/>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37179-1B39-4E7B-9A88-17EC9CDE4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Howles</dc:creator>
  <cp:keywords/>
  <dc:description/>
  <cp:lastModifiedBy>Jane Roberts</cp:lastModifiedBy>
  <cp:revision>10</cp:revision>
  <dcterms:created xsi:type="dcterms:W3CDTF">2016-11-28T08:43:00Z</dcterms:created>
  <dcterms:modified xsi:type="dcterms:W3CDTF">2022-08-17T16:26:00Z</dcterms:modified>
</cp:coreProperties>
</file>