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EE62"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585EBB6D"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48F1F360" w14:textId="77777777" w:rsidR="00623571" w:rsidRDefault="00826960" w:rsidP="00623571">
            <w:pPr>
              <w:jc w:val="center"/>
              <w:rPr>
                <w:rFonts w:ascii="Arial" w:hAnsi="Arial" w:cs="Arial"/>
                <w:color w:val="323E4F" w:themeColor="text2" w:themeShade="BF"/>
                <w:sz w:val="28"/>
              </w:rPr>
            </w:pPr>
            <w:r w:rsidRPr="0092163B">
              <w:rPr>
                <w:rFonts w:ascii="Arial" w:hAnsi="Arial" w:cs="Arial"/>
                <w:color w:val="323E4F" w:themeColor="text2" w:themeShade="BF"/>
                <w:sz w:val="52"/>
                <w:szCs w:val="52"/>
              </w:rPr>
              <w:t>Occupational</w:t>
            </w:r>
            <w:r>
              <w:rPr>
                <w:rFonts w:ascii="Arial" w:hAnsi="Arial" w:cs="Arial"/>
                <w:color w:val="323E4F" w:themeColor="text2" w:themeShade="BF"/>
                <w:sz w:val="44"/>
              </w:rPr>
              <w:t xml:space="preserve"> </w:t>
            </w:r>
            <w:r w:rsidRPr="0092163B">
              <w:rPr>
                <w:rFonts w:ascii="Arial" w:hAnsi="Arial" w:cs="Arial"/>
                <w:color w:val="323E4F" w:themeColor="text2" w:themeShade="BF"/>
                <w:sz w:val="52"/>
                <w:szCs w:val="52"/>
              </w:rPr>
              <w:t>Therapist</w:t>
            </w:r>
          </w:p>
          <w:p w14:paraId="0512988C" w14:textId="77777777" w:rsidR="002A7F4D" w:rsidRDefault="002A7F4D" w:rsidP="00623571">
            <w:pPr>
              <w:jc w:val="center"/>
              <w:rPr>
                <w:rFonts w:ascii="Arial" w:hAnsi="Arial" w:cs="Arial"/>
                <w:color w:val="323E4F" w:themeColor="text2" w:themeShade="BF"/>
                <w:sz w:val="28"/>
              </w:rPr>
            </w:pPr>
          </w:p>
          <w:p w14:paraId="3572F133" w14:textId="77777777" w:rsidR="002A7F4D" w:rsidRPr="00034C20" w:rsidRDefault="002A7F4D" w:rsidP="00623571">
            <w:pPr>
              <w:jc w:val="center"/>
              <w:rPr>
                <w:rFonts w:ascii="Arial" w:hAnsi="Arial" w:cs="Arial"/>
                <w:color w:val="323E4F" w:themeColor="text2" w:themeShade="BF"/>
                <w:sz w:val="28"/>
              </w:rPr>
            </w:pPr>
          </w:p>
          <w:p w14:paraId="159C102A" w14:textId="498BBB9B"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1205C2">
              <w:rPr>
                <w:rFonts w:ascii="Arial" w:hAnsi="Arial" w:cs="Arial"/>
                <w:color w:val="323E4F" w:themeColor="text2" w:themeShade="BF"/>
                <w:sz w:val="28"/>
              </w:rPr>
              <w:t>REQ005046</w:t>
            </w:r>
          </w:p>
          <w:p w14:paraId="1F24DE8C"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826960">
              <w:t xml:space="preserve"> </w:t>
            </w:r>
            <w:r w:rsidR="00826960" w:rsidRPr="00826960">
              <w:rPr>
                <w:rFonts w:ascii="Arial" w:hAnsi="Arial" w:cs="Arial"/>
                <w:color w:val="323E4F" w:themeColor="text2" w:themeShade="BF"/>
                <w:sz w:val="28"/>
              </w:rPr>
              <w:t xml:space="preserve">Integrated Adults &amp; Community Services </w:t>
            </w:r>
            <w:r w:rsidR="00C95D0F">
              <w:rPr>
                <w:rFonts w:ascii="Arial" w:hAnsi="Arial" w:cs="Arial"/>
                <w:color w:val="323E4F" w:themeColor="text2" w:themeShade="BF"/>
                <w:sz w:val="28"/>
              </w:rPr>
              <w:t xml:space="preserve"> </w:t>
            </w:r>
          </w:p>
          <w:p w14:paraId="647A58AE"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826960">
              <w:t xml:space="preserve"> </w:t>
            </w:r>
            <w:r w:rsidR="00826960" w:rsidRPr="00826960">
              <w:rPr>
                <w:rFonts w:ascii="Arial" w:hAnsi="Arial" w:cs="Arial"/>
                <w:color w:val="323E4F" w:themeColor="text2" w:themeShade="BF"/>
                <w:sz w:val="28"/>
              </w:rPr>
              <w:t>Disability Resources</w:t>
            </w:r>
            <w:r w:rsidR="000B581C">
              <w:rPr>
                <w:rFonts w:ascii="Arial" w:hAnsi="Arial" w:cs="Arial"/>
                <w:color w:val="323E4F" w:themeColor="text2" w:themeShade="BF"/>
                <w:sz w:val="28"/>
              </w:rPr>
              <w:t xml:space="preserve"> – Early Intervention and Prevention </w:t>
            </w:r>
            <w:r w:rsidR="00826960" w:rsidRPr="00826960">
              <w:rPr>
                <w:rFonts w:ascii="Arial" w:hAnsi="Arial" w:cs="Arial"/>
                <w:color w:val="323E4F" w:themeColor="text2" w:themeShade="BF"/>
                <w:sz w:val="28"/>
              </w:rPr>
              <w:t>Team</w:t>
            </w:r>
          </w:p>
          <w:p w14:paraId="44A8F16A"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826960">
              <w:rPr>
                <w:rFonts w:ascii="Arial" w:hAnsi="Arial" w:cs="Arial"/>
                <w:color w:val="323E4F" w:themeColor="text2" w:themeShade="BF"/>
                <w:sz w:val="28"/>
              </w:rPr>
              <w:t>Coed Pella, Colwyn Bay</w:t>
            </w:r>
          </w:p>
          <w:p w14:paraId="2042400F" w14:textId="4BD04385"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826960">
              <w:rPr>
                <w:rFonts w:ascii="Arial" w:hAnsi="Arial" w:cs="Arial"/>
                <w:color w:val="323E4F" w:themeColor="text2" w:themeShade="BF"/>
                <w:sz w:val="24"/>
              </w:rPr>
              <w:t xml:space="preserve"> </w:t>
            </w:r>
            <w:r w:rsidR="00826960" w:rsidRPr="00660996">
              <w:rPr>
                <w:rFonts w:ascii="Arial" w:hAnsi="Arial" w:cs="Arial"/>
                <w:color w:val="323E4F" w:themeColor="text2" w:themeShade="BF"/>
                <w:sz w:val="28"/>
                <w:szCs w:val="28"/>
              </w:rPr>
              <w:t>G</w:t>
            </w:r>
            <w:r w:rsidR="000B581C">
              <w:rPr>
                <w:rFonts w:ascii="Arial" w:hAnsi="Arial" w:cs="Arial"/>
                <w:color w:val="323E4F" w:themeColor="text2" w:themeShade="BF"/>
                <w:sz w:val="28"/>
                <w:szCs w:val="28"/>
              </w:rPr>
              <w:t>0</w:t>
            </w:r>
            <w:r w:rsidR="00826960" w:rsidRPr="00660996">
              <w:rPr>
                <w:rFonts w:ascii="Arial" w:hAnsi="Arial" w:cs="Arial"/>
                <w:color w:val="323E4F" w:themeColor="text2" w:themeShade="BF"/>
                <w:sz w:val="28"/>
                <w:szCs w:val="28"/>
              </w:rPr>
              <w:t>7</w:t>
            </w:r>
            <w:r w:rsidR="001205C2">
              <w:rPr>
                <w:rFonts w:ascii="Arial" w:hAnsi="Arial" w:cs="Arial"/>
                <w:color w:val="323E4F" w:themeColor="text2" w:themeShade="BF"/>
                <w:sz w:val="28"/>
                <w:szCs w:val="28"/>
              </w:rPr>
              <w:t xml:space="preserve"> </w:t>
            </w:r>
            <w:r w:rsidR="00BE3086">
              <w:rPr>
                <w:rFonts w:ascii="Arial" w:hAnsi="Arial" w:cs="Arial"/>
                <w:color w:val="323E4F" w:themeColor="text2" w:themeShade="BF"/>
                <w:sz w:val="28"/>
                <w:szCs w:val="28"/>
              </w:rPr>
              <w:t>£32</w:t>
            </w:r>
            <w:r w:rsidR="00826960" w:rsidRPr="00660996">
              <w:rPr>
                <w:rFonts w:ascii="Arial" w:hAnsi="Arial" w:cs="Arial"/>
                <w:color w:val="323E4F" w:themeColor="text2" w:themeShade="BF"/>
                <w:sz w:val="28"/>
                <w:szCs w:val="28"/>
              </w:rPr>
              <w:t>,</w:t>
            </w:r>
            <w:r w:rsidR="00BE3086">
              <w:rPr>
                <w:rFonts w:ascii="Arial" w:hAnsi="Arial" w:cs="Arial"/>
                <w:color w:val="323E4F" w:themeColor="text2" w:themeShade="BF"/>
                <w:sz w:val="28"/>
                <w:szCs w:val="28"/>
              </w:rPr>
              <w:t>909</w:t>
            </w:r>
            <w:r w:rsidR="00826960" w:rsidRPr="00660996">
              <w:rPr>
                <w:rFonts w:ascii="Arial" w:hAnsi="Arial" w:cs="Arial"/>
                <w:color w:val="323E4F" w:themeColor="text2" w:themeShade="BF"/>
                <w:sz w:val="28"/>
                <w:szCs w:val="28"/>
              </w:rPr>
              <w:t xml:space="preserve"> –  £</w:t>
            </w:r>
            <w:r w:rsidR="00BE3086">
              <w:rPr>
                <w:rFonts w:ascii="Arial" w:hAnsi="Arial" w:cs="Arial"/>
                <w:color w:val="323E4F" w:themeColor="text2" w:themeShade="BF"/>
                <w:sz w:val="28"/>
                <w:szCs w:val="28"/>
              </w:rPr>
              <w:t>35,411</w:t>
            </w:r>
            <w:r w:rsidR="003B389C">
              <w:rPr>
                <w:rFonts w:ascii="Arial" w:hAnsi="Arial" w:cs="Arial"/>
                <w:color w:val="323E4F" w:themeColor="text2" w:themeShade="BF"/>
                <w:sz w:val="28"/>
                <w:szCs w:val="28"/>
              </w:rPr>
              <w:t xml:space="preserve"> or G08</w:t>
            </w:r>
            <w:r w:rsidR="001205C2">
              <w:rPr>
                <w:rFonts w:ascii="Arial" w:hAnsi="Arial" w:cs="Arial"/>
                <w:color w:val="323E4F" w:themeColor="text2" w:themeShade="BF"/>
                <w:sz w:val="28"/>
                <w:szCs w:val="28"/>
              </w:rPr>
              <w:t xml:space="preserve"> </w:t>
            </w:r>
            <w:r w:rsidR="003B389C">
              <w:rPr>
                <w:rFonts w:ascii="Arial" w:hAnsi="Arial" w:cs="Arial"/>
                <w:color w:val="323E4F" w:themeColor="text2" w:themeShade="BF"/>
                <w:sz w:val="28"/>
                <w:szCs w:val="28"/>
              </w:rPr>
              <w:t>£3</w:t>
            </w:r>
            <w:r w:rsidR="00BE3086">
              <w:rPr>
                <w:rFonts w:ascii="Arial" w:hAnsi="Arial" w:cs="Arial"/>
                <w:color w:val="323E4F" w:themeColor="text2" w:themeShade="BF"/>
                <w:sz w:val="28"/>
                <w:szCs w:val="28"/>
              </w:rPr>
              <w:t>6</w:t>
            </w:r>
            <w:r w:rsidR="003B389C">
              <w:rPr>
                <w:rFonts w:ascii="Arial" w:hAnsi="Arial" w:cs="Arial"/>
                <w:color w:val="323E4F" w:themeColor="text2" w:themeShade="BF"/>
                <w:sz w:val="28"/>
                <w:szCs w:val="28"/>
              </w:rPr>
              <w:t>,</w:t>
            </w:r>
            <w:r w:rsidR="00BE3086">
              <w:rPr>
                <w:rFonts w:ascii="Arial" w:hAnsi="Arial" w:cs="Arial"/>
                <w:color w:val="323E4F" w:themeColor="text2" w:themeShade="BF"/>
                <w:sz w:val="28"/>
                <w:szCs w:val="28"/>
              </w:rPr>
              <w:t>298 - £39</w:t>
            </w:r>
            <w:r w:rsidR="003B389C">
              <w:rPr>
                <w:rFonts w:ascii="Arial" w:hAnsi="Arial" w:cs="Arial"/>
                <w:color w:val="323E4F" w:themeColor="text2" w:themeShade="BF"/>
                <w:sz w:val="28"/>
                <w:szCs w:val="28"/>
              </w:rPr>
              <w:t>,</w:t>
            </w:r>
            <w:r w:rsidR="00BE3086">
              <w:rPr>
                <w:rFonts w:ascii="Arial" w:hAnsi="Arial" w:cs="Arial"/>
                <w:color w:val="323E4F" w:themeColor="text2" w:themeShade="BF"/>
                <w:sz w:val="28"/>
                <w:szCs w:val="28"/>
              </w:rPr>
              <w:t>493   (dependent on  experience</w:t>
            </w:r>
            <w:r w:rsidR="00F94637">
              <w:rPr>
                <w:rFonts w:ascii="Arial" w:hAnsi="Arial" w:cs="Arial"/>
                <w:color w:val="323E4F" w:themeColor="text2" w:themeShade="BF"/>
                <w:sz w:val="28"/>
                <w:szCs w:val="28"/>
              </w:rPr>
              <w:t>)</w:t>
            </w:r>
            <w:r w:rsidR="00BE3086">
              <w:rPr>
                <w:rFonts w:ascii="Arial" w:hAnsi="Arial" w:cs="Arial"/>
                <w:color w:val="323E4F" w:themeColor="text2" w:themeShade="BF"/>
                <w:sz w:val="28"/>
                <w:szCs w:val="28"/>
              </w:rPr>
              <w:t xml:space="preserve">                                           </w:t>
            </w:r>
          </w:p>
          <w:p w14:paraId="28A03D0B" w14:textId="77777777"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826960">
              <w:rPr>
                <w:rFonts w:ascii="Arial" w:hAnsi="Arial" w:cs="Arial"/>
                <w:color w:val="323E4F" w:themeColor="text2" w:themeShade="BF"/>
                <w:sz w:val="28"/>
              </w:rPr>
              <w:t xml:space="preserve">37 Hours per week, </w:t>
            </w:r>
            <w:r w:rsidR="000B581C">
              <w:rPr>
                <w:rFonts w:ascii="Arial" w:hAnsi="Arial" w:cs="Arial"/>
                <w:color w:val="323E4F" w:themeColor="text2" w:themeShade="BF"/>
                <w:sz w:val="28"/>
              </w:rPr>
              <w:t>Permanent</w:t>
            </w:r>
          </w:p>
          <w:p w14:paraId="26528E50" w14:textId="77777777" w:rsidR="00624325" w:rsidRPr="00FE4D34" w:rsidRDefault="00624325" w:rsidP="00623571">
            <w:pPr>
              <w:rPr>
                <w:rFonts w:ascii="Arial" w:hAnsi="Arial" w:cs="Arial"/>
                <w:color w:val="323E4F" w:themeColor="text2" w:themeShade="BF"/>
                <w:sz w:val="28"/>
              </w:rPr>
            </w:pPr>
          </w:p>
          <w:p w14:paraId="482A5932"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1BACAD9B" w14:textId="2E2EFC72" w:rsidR="00B33172" w:rsidRPr="001205C2" w:rsidRDefault="000B581C" w:rsidP="00623571">
            <w:pPr>
              <w:rPr>
                <w:rFonts w:ascii="Arial" w:hAnsi="Arial" w:cs="Arial"/>
                <w:color w:val="222A35" w:themeColor="text2" w:themeShade="80"/>
                <w:sz w:val="28"/>
              </w:rPr>
            </w:pPr>
            <w:r w:rsidRPr="001205C2">
              <w:rPr>
                <w:rFonts w:ascii="Arial" w:hAnsi="Arial" w:cs="Arial"/>
                <w:color w:val="222A35" w:themeColor="text2" w:themeShade="80"/>
                <w:sz w:val="28"/>
              </w:rPr>
              <w:t>The ability to communicate at ease in Welsh with individuals who have disabilities and th</w:t>
            </w:r>
            <w:r w:rsidR="00E518D1" w:rsidRPr="001205C2">
              <w:rPr>
                <w:rFonts w:ascii="Arial" w:hAnsi="Arial" w:cs="Arial"/>
                <w:color w:val="222A35" w:themeColor="text2" w:themeShade="80"/>
                <w:sz w:val="28"/>
              </w:rPr>
              <w:t xml:space="preserve">eir families/carers is </w:t>
            </w:r>
            <w:r w:rsidR="00F94637" w:rsidRPr="001205C2">
              <w:rPr>
                <w:rFonts w:ascii="Arial" w:hAnsi="Arial" w:cs="Arial"/>
                <w:color w:val="222A35" w:themeColor="text2" w:themeShade="80"/>
                <w:sz w:val="28"/>
              </w:rPr>
              <w:t xml:space="preserve">desirable </w:t>
            </w:r>
            <w:r w:rsidRPr="001205C2">
              <w:rPr>
                <w:rFonts w:ascii="Arial" w:hAnsi="Arial" w:cs="Arial"/>
                <w:color w:val="222A35" w:themeColor="text2" w:themeShade="80"/>
                <w:sz w:val="28"/>
              </w:rPr>
              <w:t>for this post.</w:t>
            </w:r>
          </w:p>
          <w:p w14:paraId="4A8CD000" w14:textId="77777777" w:rsidR="00B33172" w:rsidRPr="00B33172" w:rsidRDefault="00B33172" w:rsidP="00623571">
            <w:pPr>
              <w:rPr>
                <w:rFonts w:ascii="Arial" w:hAnsi="Arial" w:cs="Arial"/>
                <w:color w:val="323E4F" w:themeColor="text2" w:themeShade="BF"/>
                <w:sz w:val="28"/>
              </w:rPr>
            </w:pPr>
          </w:p>
          <w:p w14:paraId="17146ECA"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05EAE63F" w14:textId="7A8DD558"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DE250A">
              <w:rPr>
                <w:rFonts w:ascii="Arial" w:hAnsi="Arial" w:cs="Arial"/>
                <w:color w:val="323E4F" w:themeColor="text2" w:themeShade="BF"/>
                <w:sz w:val="28"/>
              </w:rPr>
              <w:t>Arwyn</w:t>
            </w:r>
            <w:r w:rsidR="000B581C">
              <w:rPr>
                <w:rFonts w:ascii="Arial" w:hAnsi="Arial" w:cs="Arial"/>
                <w:color w:val="323E4F" w:themeColor="text2" w:themeShade="BF"/>
                <w:sz w:val="28"/>
              </w:rPr>
              <w:t xml:space="preserve"> Jones </w:t>
            </w:r>
            <w:r w:rsidRPr="00B33172">
              <w:rPr>
                <w:rFonts w:ascii="Arial" w:hAnsi="Arial" w:cs="Arial"/>
                <w:color w:val="323E4F" w:themeColor="text2" w:themeShade="BF"/>
                <w:sz w:val="28"/>
              </w:rPr>
              <w:t>/</w:t>
            </w:r>
            <w:r w:rsidR="000B581C">
              <w:rPr>
                <w:rFonts w:ascii="Arial" w:hAnsi="Arial" w:cs="Arial"/>
                <w:color w:val="323E4F" w:themeColor="text2" w:themeShade="BF"/>
                <w:sz w:val="28"/>
              </w:rPr>
              <w:t xml:space="preserve"> Early Intervention and Prevention </w:t>
            </w:r>
            <w:r w:rsidR="00826960">
              <w:rPr>
                <w:rFonts w:ascii="Arial" w:hAnsi="Arial" w:cs="Arial"/>
                <w:color w:val="323E4F" w:themeColor="text2" w:themeShade="BF"/>
                <w:sz w:val="28"/>
              </w:rPr>
              <w:t>Team Manager</w:t>
            </w:r>
            <w:r w:rsidRPr="00B33172">
              <w:rPr>
                <w:rFonts w:ascii="Arial" w:hAnsi="Arial" w:cs="Arial"/>
                <w:color w:val="323E4F" w:themeColor="text2" w:themeShade="BF"/>
                <w:sz w:val="28"/>
              </w:rPr>
              <w:t xml:space="preserve"> / </w:t>
            </w:r>
            <w:r w:rsidR="00826960">
              <w:t xml:space="preserve"> </w:t>
            </w:r>
            <w:r w:rsidR="00DE250A">
              <w:rPr>
                <w:rFonts w:ascii="Arial" w:hAnsi="Arial" w:cs="Arial"/>
                <w:color w:val="323E4F" w:themeColor="text2" w:themeShade="BF"/>
                <w:sz w:val="28"/>
              </w:rPr>
              <w:t>01492577814</w:t>
            </w:r>
            <w:r w:rsidR="00826960">
              <w:rPr>
                <w:rFonts w:ascii="Arial" w:hAnsi="Arial" w:cs="Arial"/>
                <w:color w:val="323E4F" w:themeColor="text2" w:themeShade="BF"/>
                <w:sz w:val="28"/>
              </w:rPr>
              <w:t xml:space="preserve"> </w:t>
            </w:r>
            <w:r w:rsidRPr="00B33172">
              <w:rPr>
                <w:rFonts w:ascii="Arial" w:hAnsi="Arial" w:cs="Arial"/>
                <w:color w:val="323E4F" w:themeColor="text2" w:themeShade="BF"/>
                <w:sz w:val="28"/>
              </w:rPr>
              <w:t xml:space="preserve">/ </w:t>
            </w:r>
            <w:r w:rsidR="00826960">
              <w:t xml:space="preserve"> </w:t>
            </w:r>
            <w:hyperlink r:id="rId11" w:history="1">
              <w:r w:rsidR="00DE250A" w:rsidRPr="001F77DB">
                <w:rPr>
                  <w:rStyle w:val="Hyperlink"/>
                  <w:rFonts w:ascii="Arial" w:hAnsi="Arial" w:cs="Arial"/>
                  <w:sz w:val="28"/>
                </w:rPr>
                <w:t>arwyn.jones</w:t>
              </w:r>
              <w:r w:rsidR="00DE250A">
                <w:rPr>
                  <w:rStyle w:val="Hyperlink"/>
                  <w:rFonts w:ascii="Arial" w:hAnsi="Arial" w:cs="Arial"/>
                  <w:sz w:val="28"/>
                </w:rPr>
                <w:t>1</w:t>
              </w:r>
              <w:r w:rsidR="00DE250A" w:rsidRPr="001F77DB">
                <w:rPr>
                  <w:rStyle w:val="Hyperlink"/>
                  <w:rFonts w:ascii="Arial" w:hAnsi="Arial" w:cs="Arial"/>
                  <w:sz w:val="28"/>
                </w:rPr>
                <w:t>@conwy.gov.uk</w:t>
              </w:r>
            </w:hyperlink>
            <w:r w:rsidR="00826960">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14:paraId="1F8FAE78" w14:textId="77777777" w:rsidR="00AD1C26" w:rsidRPr="00B33172" w:rsidRDefault="00AD1C26" w:rsidP="00623571">
            <w:pPr>
              <w:rPr>
                <w:rFonts w:ascii="Arial" w:hAnsi="Arial" w:cs="Arial"/>
                <w:color w:val="323E4F" w:themeColor="text2" w:themeShade="BF"/>
                <w:sz w:val="28"/>
              </w:rPr>
            </w:pPr>
          </w:p>
          <w:p w14:paraId="6624F22E" w14:textId="77777777" w:rsidR="00623571" w:rsidRPr="00034C20" w:rsidRDefault="00623571" w:rsidP="00623571">
            <w:pPr>
              <w:rPr>
                <w:rFonts w:ascii="Arial" w:hAnsi="Arial" w:cs="Arial"/>
                <w:color w:val="323E4F" w:themeColor="text2" w:themeShade="BF"/>
                <w:sz w:val="24"/>
              </w:rPr>
            </w:pPr>
          </w:p>
          <w:p w14:paraId="326BBE94"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6A7B14DF" w14:textId="77777777" w:rsidR="00623571" w:rsidRPr="00AD1C26" w:rsidRDefault="00623571" w:rsidP="00623571">
            <w:pPr>
              <w:rPr>
                <w:rFonts w:ascii="Arial" w:hAnsi="Arial" w:cs="Arial"/>
                <w:b w:val="0"/>
                <w:color w:val="323E4F" w:themeColor="text2" w:themeShade="BF"/>
                <w:sz w:val="28"/>
              </w:rPr>
            </w:pPr>
          </w:p>
          <w:p w14:paraId="0EDC9870"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3FD0C9F8" w14:textId="77777777" w:rsidR="00623571" w:rsidRPr="00AD1C26" w:rsidRDefault="00623571" w:rsidP="00623571">
            <w:pPr>
              <w:rPr>
                <w:rFonts w:ascii="Arial" w:hAnsi="Arial" w:cs="Arial"/>
                <w:b w:val="0"/>
                <w:color w:val="323E4F" w:themeColor="text2" w:themeShade="BF"/>
                <w:sz w:val="28"/>
              </w:rPr>
            </w:pPr>
          </w:p>
          <w:p w14:paraId="47E0FB4C"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1D156209" w14:textId="77777777" w:rsidR="00623571" w:rsidRPr="00034C20" w:rsidRDefault="00623571" w:rsidP="00623571">
            <w:pPr>
              <w:rPr>
                <w:rFonts w:ascii="Arial" w:hAnsi="Arial" w:cs="Arial"/>
                <w:color w:val="323E4F" w:themeColor="text2" w:themeShade="BF"/>
                <w:sz w:val="24"/>
              </w:rPr>
            </w:pPr>
          </w:p>
        </w:tc>
      </w:tr>
    </w:tbl>
    <w:p w14:paraId="45491B5D" w14:textId="77777777" w:rsidR="00AB2266" w:rsidRDefault="00AB2266">
      <w:r>
        <w:br w:type="page"/>
      </w:r>
    </w:p>
    <w:p w14:paraId="2DD44143" w14:textId="77777777" w:rsidR="00634F20" w:rsidRDefault="00634F20">
      <w:pPr>
        <w:sectPr w:rsidR="00634F20">
          <w:headerReference w:type="even" r:id="rId12"/>
          <w:headerReference w:type="default" r:id="rId13"/>
          <w:headerReference w:type="first" r:id="rId14"/>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5BE4CBF8"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42D86BAD" w14:textId="77777777" w:rsidR="00826960" w:rsidRPr="0092163B" w:rsidRDefault="00826960" w:rsidP="00826960">
            <w:pPr>
              <w:rPr>
                <w:rFonts w:ascii="Arial" w:hAnsi="Arial" w:cs="Arial"/>
                <w:b w:val="0"/>
                <w:sz w:val="28"/>
                <w:szCs w:val="28"/>
              </w:rPr>
            </w:pPr>
            <w:r w:rsidRPr="0092163B">
              <w:rPr>
                <w:rFonts w:ascii="Arial" w:hAnsi="Arial" w:cs="Arial"/>
                <w:b w:val="0"/>
                <w:sz w:val="28"/>
                <w:szCs w:val="28"/>
              </w:rPr>
              <w:lastRenderedPageBreak/>
              <w:t xml:space="preserve">This is a vacancy for a full time, </w:t>
            </w:r>
            <w:r w:rsidR="000B581C" w:rsidRPr="0092163B">
              <w:rPr>
                <w:rFonts w:ascii="Arial" w:hAnsi="Arial" w:cs="Arial"/>
                <w:b w:val="0"/>
                <w:sz w:val="28"/>
                <w:szCs w:val="28"/>
              </w:rPr>
              <w:t>permanent</w:t>
            </w:r>
            <w:r w:rsidRPr="0092163B">
              <w:rPr>
                <w:rFonts w:ascii="Arial" w:hAnsi="Arial" w:cs="Arial"/>
                <w:b w:val="0"/>
                <w:sz w:val="28"/>
                <w:szCs w:val="28"/>
              </w:rPr>
              <w:t xml:space="preserve"> Occupational Therapist post in the </w:t>
            </w:r>
            <w:r w:rsidR="000B581C" w:rsidRPr="0092163B">
              <w:rPr>
                <w:rFonts w:ascii="Arial" w:hAnsi="Arial" w:cs="Arial"/>
                <w:b w:val="0"/>
                <w:sz w:val="28"/>
                <w:szCs w:val="28"/>
              </w:rPr>
              <w:t>Early Intervention and Prevention T</w:t>
            </w:r>
            <w:r w:rsidRPr="0092163B">
              <w:rPr>
                <w:rFonts w:ascii="Arial" w:hAnsi="Arial" w:cs="Arial"/>
                <w:b w:val="0"/>
                <w:sz w:val="28"/>
                <w:szCs w:val="28"/>
              </w:rPr>
              <w:t xml:space="preserve">eam, </w:t>
            </w:r>
            <w:r w:rsidR="000B581C" w:rsidRPr="0092163B">
              <w:rPr>
                <w:rFonts w:ascii="Arial" w:hAnsi="Arial" w:cs="Arial"/>
                <w:b w:val="0"/>
                <w:sz w:val="28"/>
                <w:szCs w:val="28"/>
              </w:rPr>
              <w:t xml:space="preserve">within the </w:t>
            </w:r>
            <w:r w:rsidRPr="0092163B">
              <w:rPr>
                <w:rFonts w:ascii="Arial" w:hAnsi="Arial" w:cs="Arial"/>
                <w:b w:val="0"/>
                <w:sz w:val="28"/>
                <w:szCs w:val="28"/>
              </w:rPr>
              <w:t>Integrated Disability Team service covering Conwy. The successful candidate will provide high quality Occupational Therapy interventions to children and adults with a disability through multi agency working with other social care staff, other statutory bodies, health teams and the voluntary and independent sector.</w:t>
            </w:r>
          </w:p>
          <w:p w14:paraId="03A79881" w14:textId="77777777" w:rsidR="00826960" w:rsidRPr="0092163B" w:rsidRDefault="00826960" w:rsidP="00826960">
            <w:pPr>
              <w:rPr>
                <w:rFonts w:ascii="Arial" w:hAnsi="Arial" w:cs="Arial"/>
                <w:b w:val="0"/>
                <w:sz w:val="28"/>
                <w:szCs w:val="28"/>
              </w:rPr>
            </w:pPr>
          </w:p>
          <w:p w14:paraId="4F92395F" w14:textId="77777777" w:rsidR="00826960" w:rsidRPr="0092163B" w:rsidRDefault="00826960" w:rsidP="00826960">
            <w:pPr>
              <w:rPr>
                <w:rFonts w:ascii="Arial" w:hAnsi="Arial" w:cs="Arial"/>
                <w:b w:val="0"/>
                <w:sz w:val="28"/>
                <w:szCs w:val="28"/>
              </w:rPr>
            </w:pPr>
            <w:r w:rsidRPr="0092163B">
              <w:rPr>
                <w:rFonts w:ascii="Arial" w:hAnsi="Arial" w:cs="Arial"/>
                <w:b w:val="0"/>
                <w:sz w:val="28"/>
                <w:szCs w:val="28"/>
              </w:rPr>
              <w:t>Applicants should have a professional Occupational Therapy qualification e.g. Post Dip Occupational Therapy or a Degree in Occupational Therapy and must be registered with the HCPC.</w:t>
            </w:r>
          </w:p>
          <w:p w14:paraId="37AFC74E" w14:textId="77777777" w:rsidR="00826960" w:rsidRPr="0092163B" w:rsidRDefault="00826960" w:rsidP="00826960">
            <w:pPr>
              <w:rPr>
                <w:rFonts w:ascii="Arial" w:hAnsi="Arial" w:cs="Arial"/>
                <w:b w:val="0"/>
                <w:sz w:val="28"/>
                <w:szCs w:val="28"/>
              </w:rPr>
            </w:pPr>
          </w:p>
          <w:p w14:paraId="6D7DD459" w14:textId="77777777" w:rsidR="00826960" w:rsidRPr="0092163B" w:rsidRDefault="00826960" w:rsidP="00826960">
            <w:pPr>
              <w:rPr>
                <w:rFonts w:ascii="Arial" w:hAnsi="Arial" w:cs="Arial"/>
                <w:b w:val="0"/>
                <w:sz w:val="28"/>
                <w:szCs w:val="28"/>
              </w:rPr>
            </w:pPr>
            <w:r w:rsidRPr="0092163B">
              <w:rPr>
                <w:rFonts w:ascii="Arial" w:hAnsi="Arial" w:cs="Arial"/>
                <w:b w:val="0"/>
                <w:sz w:val="28"/>
                <w:szCs w:val="28"/>
              </w:rPr>
              <w:t>The ability to communicate through the medium of Welsh is desirable and English is essential.</w:t>
            </w:r>
          </w:p>
          <w:p w14:paraId="0F485272" w14:textId="77777777" w:rsidR="00826960" w:rsidRPr="0092163B" w:rsidRDefault="00826960" w:rsidP="00826960">
            <w:pPr>
              <w:rPr>
                <w:rFonts w:ascii="Arial" w:hAnsi="Arial" w:cs="Arial"/>
                <w:b w:val="0"/>
                <w:sz w:val="28"/>
                <w:szCs w:val="28"/>
              </w:rPr>
            </w:pPr>
          </w:p>
          <w:p w14:paraId="648F997B" w14:textId="77777777" w:rsidR="00826960" w:rsidRPr="0092163B" w:rsidRDefault="00826960" w:rsidP="00826960">
            <w:pPr>
              <w:rPr>
                <w:rFonts w:ascii="Arial" w:hAnsi="Arial" w:cs="Arial"/>
                <w:b w:val="0"/>
                <w:sz w:val="28"/>
                <w:szCs w:val="28"/>
              </w:rPr>
            </w:pPr>
            <w:r w:rsidRPr="0092163B">
              <w:rPr>
                <w:rFonts w:ascii="Arial" w:hAnsi="Arial" w:cs="Arial"/>
                <w:b w:val="0"/>
                <w:sz w:val="28"/>
                <w:szCs w:val="28"/>
              </w:rPr>
              <w:t>Conwy is committed to safeguarding - qualifications and references will be verified.</w:t>
            </w:r>
          </w:p>
          <w:p w14:paraId="73FFFB1E" w14:textId="77777777" w:rsidR="00826960" w:rsidRPr="0092163B" w:rsidRDefault="00826960" w:rsidP="00826960">
            <w:pPr>
              <w:rPr>
                <w:rFonts w:ascii="Arial" w:hAnsi="Arial" w:cs="Arial"/>
                <w:b w:val="0"/>
                <w:sz w:val="28"/>
                <w:szCs w:val="28"/>
              </w:rPr>
            </w:pPr>
          </w:p>
          <w:p w14:paraId="3E519C45" w14:textId="77777777" w:rsidR="00034C20" w:rsidRPr="00F62F1B" w:rsidRDefault="00826960" w:rsidP="00826960">
            <w:pPr>
              <w:rPr>
                <w:rFonts w:ascii="Arial" w:hAnsi="Arial" w:cs="Arial"/>
                <w:b w:val="0"/>
                <w:sz w:val="24"/>
              </w:rPr>
            </w:pPr>
            <w:r w:rsidRPr="0092163B">
              <w:rPr>
                <w:rFonts w:ascii="Arial" w:hAnsi="Arial" w:cs="Arial"/>
                <w:b w:val="0"/>
                <w:sz w:val="28"/>
                <w:szCs w:val="28"/>
              </w:rPr>
              <w:t>Due to the nature of the work, it will be necessary to obtain a satisfactory disclosure from the Disclosure and Barring Service (DBS).</w:t>
            </w:r>
          </w:p>
        </w:tc>
      </w:tr>
      <w:tr w:rsidR="00034C20" w14:paraId="3212BEA8"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7371DF2E"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728BCBBD" w14:textId="77777777" w:rsidR="00034C20" w:rsidRPr="00C75217" w:rsidRDefault="00034C20" w:rsidP="00E93C1E">
            <w:pPr>
              <w:rPr>
                <w:rFonts w:ascii="Arial" w:hAnsi="Arial" w:cs="Arial"/>
                <w:color w:val="323E4F" w:themeColor="text2" w:themeShade="BF"/>
                <w:sz w:val="24"/>
              </w:rPr>
            </w:pPr>
          </w:p>
          <w:p w14:paraId="7813FE61"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142910C5" w14:textId="77777777" w:rsidR="00AB2266" w:rsidRDefault="00AB2266">
      <w:r>
        <w:br w:type="page"/>
      </w:r>
    </w:p>
    <w:p w14:paraId="40283A97" w14:textId="77777777" w:rsidR="00634F20" w:rsidRDefault="00634F20" w:rsidP="00AB2266">
      <w:pPr>
        <w:sectPr w:rsidR="00634F20" w:rsidSect="00E93C1E">
          <w:headerReference w:type="default" r:id="rId15"/>
          <w:type w:val="continuous"/>
          <w:pgSz w:w="11906" w:h="16838"/>
          <w:pgMar w:top="720" w:right="720" w:bottom="720" w:left="720" w:header="708" w:footer="708" w:gutter="0"/>
          <w:cols w:space="708"/>
          <w:docGrid w:linePitch="360"/>
        </w:sectPr>
      </w:pPr>
    </w:p>
    <w:p w14:paraId="625C820E" w14:textId="77777777" w:rsidR="00634F20" w:rsidRDefault="00634F20" w:rsidP="00AB2266"/>
    <w:p w14:paraId="11F62CB4" w14:textId="77777777" w:rsidR="00634F20" w:rsidRPr="00634F20" w:rsidRDefault="00634F20" w:rsidP="00634F20"/>
    <w:p w14:paraId="2C1DB229" w14:textId="77777777" w:rsidR="00634F20" w:rsidRPr="00634F20" w:rsidRDefault="00634F20" w:rsidP="00634F20"/>
    <w:p w14:paraId="0A488E4A" w14:textId="77777777" w:rsidR="00634F20" w:rsidRPr="00634F20" w:rsidRDefault="00634F20" w:rsidP="00634F20"/>
    <w:p w14:paraId="1C8753A0" w14:textId="77777777" w:rsidR="00634F20" w:rsidRDefault="00634F20" w:rsidP="00634F20"/>
    <w:p w14:paraId="0E9FD115"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68C3E44B"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2424CFB3"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3340BAEE"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554FF914" w14:textId="5353DB07"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w:t>
            </w:r>
            <w:r w:rsidR="001205C2">
              <w:rPr>
                <w:rFonts w:ascii="Arial" w:hAnsi="Arial" w:cs="Arial"/>
                <w:b w:val="0"/>
                <w:sz w:val="24"/>
              </w:rPr>
              <w:t>6</w:t>
            </w:r>
            <w:r w:rsidRPr="00712993">
              <w:rPr>
                <w:rFonts w:ascii="Arial" w:hAnsi="Arial" w:cs="Arial"/>
                <w:b w:val="0"/>
                <w:sz w:val="24"/>
              </w:rPr>
              <w:t>days</w:t>
            </w:r>
          </w:p>
          <w:p w14:paraId="78134C14" w14:textId="3C6CE445"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1205C2">
              <w:rPr>
                <w:rFonts w:ascii="Arial" w:hAnsi="Arial" w:cs="Arial"/>
                <w:b w:val="0"/>
                <w:sz w:val="24"/>
              </w:rPr>
              <w:t>1</w:t>
            </w:r>
            <w:r w:rsidRPr="00712993">
              <w:rPr>
                <w:rFonts w:ascii="Arial" w:hAnsi="Arial" w:cs="Arial"/>
                <w:b w:val="0"/>
                <w:sz w:val="24"/>
              </w:rPr>
              <w:t xml:space="preserve"> days</w:t>
            </w:r>
          </w:p>
          <w:p w14:paraId="175A96FA" w14:textId="55F0C58E"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1205C2">
              <w:rPr>
                <w:rFonts w:ascii="Arial" w:hAnsi="Arial" w:cs="Arial"/>
                <w:b w:val="0"/>
                <w:sz w:val="24"/>
              </w:rPr>
              <w:t>3</w:t>
            </w:r>
            <w:bookmarkStart w:id="0" w:name="_GoBack"/>
            <w:bookmarkEnd w:id="0"/>
            <w:r w:rsidRPr="00712993">
              <w:rPr>
                <w:rFonts w:ascii="Arial" w:hAnsi="Arial" w:cs="Arial"/>
                <w:b w:val="0"/>
                <w:sz w:val="24"/>
              </w:rPr>
              <w:t xml:space="preserve"> days</w:t>
            </w:r>
          </w:p>
          <w:p w14:paraId="095EA41B" w14:textId="77777777" w:rsidR="008B6B34" w:rsidRPr="00712993" w:rsidRDefault="008B6B34" w:rsidP="008B6B34">
            <w:pPr>
              <w:rPr>
                <w:rFonts w:ascii="Arial" w:hAnsi="Arial" w:cs="Arial"/>
                <w:b w:val="0"/>
                <w:sz w:val="24"/>
              </w:rPr>
            </w:pPr>
          </w:p>
          <w:p w14:paraId="0ECA4487"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00B3A2AC" w14:textId="77777777" w:rsidR="008B6B34" w:rsidRPr="00712993" w:rsidRDefault="008B6B34" w:rsidP="008B6B34">
            <w:pPr>
              <w:rPr>
                <w:rFonts w:ascii="Arial" w:hAnsi="Arial" w:cs="Arial"/>
                <w:b w:val="0"/>
                <w:sz w:val="24"/>
              </w:rPr>
            </w:pPr>
          </w:p>
          <w:p w14:paraId="067459BC"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38A32C15"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66DEFC19"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137A3D33"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538A9981"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072FCAC0"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4F81D5E8"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42F7FAED" w14:textId="77777777" w:rsidR="008B6B34" w:rsidRPr="00712993" w:rsidRDefault="008B6B34" w:rsidP="008B6B34">
            <w:pPr>
              <w:rPr>
                <w:rFonts w:ascii="Arial" w:hAnsi="Arial" w:cs="Arial"/>
                <w:b w:val="0"/>
                <w:sz w:val="24"/>
              </w:rPr>
            </w:pPr>
          </w:p>
          <w:p w14:paraId="3E62212D" w14:textId="77777777" w:rsidR="008B6B34" w:rsidRDefault="008B6B34" w:rsidP="008B6B34">
            <w:pPr>
              <w:rPr>
                <w:rFonts w:ascii="Arial" w:hAnsi="Arial" w:cs="Arial"/>
                <w:sz w:val="24"/>
              </w:rPr>
            </w:pPr>
            <w:r w:rsidRPr="00712993">
              <w:rPr>
                <w:rFonts w:ascii="Arial" w:hAnsi="Arial" w:cs="Arial"/>
                <w:sz w:val="24"/>
              </w:rPr>
              <w:t>Local Government Pension Scheme</w:t>
            </w:r>
          </w:p>
          <w:p w14:paraId="559F9556"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6630E3D9" w14:textId="77777777" w:rsidR="008B6B34" w:rsidRPr="00712993" w:rsidRDefault="001205C2" w:rsidP="008B6B34">
            <w:pPr>
              <w:jc w:val="center"/>
              <w:rPr>
                <w:rFonts w:ascii="Arial" w:hAnsi="Arial" w:cs="Arial"/>
                <w:b w:val="0"/>
                <w:sz w:val="24"/>
              </w:rPr>
            </w:pPr>
            <w:hyperlink r:id="rId16" w:history="1">
              <w:r w:rsidR="008B6B34" w:rsidRPr="00712993">
                <w:rPr>
                  <w:rStyle w:val="Hyperlink"/>
                  <w:rFonts w:ascii="Arial" w:hAnsi="Arial" w:cs="Arial"/>
                  <w:b w:val="0"/>
                  <w:sz w:val="24"/>
                </w:rPr>
                <w:t>https://www.gwyneddpensionfund.org.uk/en/Prospective-Members/Reasons-For-Joining.aspx</w:t>
              </w:r>
            </w:hyperlink>
          </w:p>
          <w:p w14:paraId="7CA1F357" w14:textId="77777777" w:rsidR="008B6B34" w:rsidRPr="00712993" w:rsidRDefault="008B6B34" w:rsidP="008B6B34">
            <w:pPr>
              <w:rPr>
                <w:rFonts w:ascii="Arial" w:hAnsi="Arial" w:cs="Arial"/>
                <w:b w:val="0"/>
                <w:sz w:val="24"/>
              </w:rPr>
            </w:pPr>
          </w:p>
          <w:p w14:paraId="6C0145F1"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07E519C7"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7B1A9811"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4648CDE5"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720F9EA2"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5C45A1E3" w14:textId="77777777" w:rsidR="008B6B34" w:rsidRDefault="008B6B34" w:rsidP="008B6B34">
            <w:pPr>
              <w:rPr>
                <w:rFonts w:ascii="Arial" w:hAnsi="Arial" w:cs="Arial"/>
                <w:b w:val="0"/>
                <w:sz w:val="24"/>
              </w:rPr>
            </w:pPr>
          </w:p>
          <w:p w14:paraId="7660772D"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6DC8E0E5"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4E68B298"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21983F5F" w14:textId="77777777" w:rsidR="008B6B34" w:rsidRPr="00712993" w:rsidRDefault="008B6B34" w:rsidP="008B6B34">
            <w:pPr>
              <w:pStyle w:val="ListParagraph"/>
              <w:ind w:left="1080"/>
              <w:rPr>
                <w:rFonts w:ascii="Arial" w:hAnsi="Arial" w:cs="Arial"/>
                <w:sz w:val="24"/>
              </w:rPr>
            </w:pPr>
          </w:p>
        </w:tc>
      </w:tr>
    </w:tbl>
    <w:p w14:paraId="3E1A07B5" w14:textId="77777777" w:rsidR="00634F20" w:rsidRPr="00634F20" w:rsidRDefault="00634F20" w:rsidP="00634F20"/>
    <w:p w14:paraId="07A68B44" w14:textId="77777777" w:rsidR="00634F20" w:rsidRDefault="00634F20" w:rsidP="00634F20"/>
    <w:p w14:paraId="1B396162" w14:textId="77777777" w:rsidR="00E83C79" w:rsidRPr="00634F20" w:rsidRDefault="00E83C79" w:rsidP="00634F20"/>
    <w:sectPr w:rsidR="00E83C79" w:rsidRPr="00634F20" w:rsidSect="00974478">
      <w:headerReference w:type="default" r:id="rId1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84C07" w14:textId="77777777" w:rsidR="00AB2266" w:rsidRDefault="00AB2266" w:rsidP="00AB2266">
      <w:pPr>
        <w:spacing w:after="0" w:line="240" w:lineRule="auto"/>
      </w:pPr>
      <w:r>
        <w:separator/>
      </w:r>
    </w:p>
  </w:endnote>
  <w:endnote w:type="continuationSeparator" w:id="0">
    <w:p w14:paraId="3D196935" w14:textId="77777777"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48D7" w14:textId="77777777" w:rsidR="00AB2266" w:rsidRDefault="00AB2266" w:rsidP="00AB2266">
      <w:pPr>
        <w:spacing w:after="0" w:line="240" w:lineRule="auto"/>
      </w:pPr>
      <w:r>
        <w:separator/>
      </w:r>
    </w:p>
  </w:footnote>
  <w:footnote w:type="continuationSeparator" w:id="0">
    <w:p w14:paraId="19F71409" w14:textId="77777777"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2D4B" w14:textId="77777777" w:rsidR="00AB2266" w:rsidRDefault="001205C2">
    <w:pPr>
      <w:pStyle w:val="Header"/>
    </w:pPr>
    <w:r>
      <w:rPr>
        <w:noProof/>
        <w:lang w:eastAsia="en-GB"/>
      </w:rPr>
      <w:pict w14:anchorId="1F797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8B66" w14:textId="77777777" w:rsidR="00AB2266" w:rsidRDefault="001205C2">
    <w:pPr>
      <w:pStyle w:val="Header"/>
    </w:pPr>
    <w:r>
      <w:rPr>
        <w:noProof/>
        <w:lang w:eastAsia="en-GB"/>
      </w:rPr>
      <w:pict w14:anchorId="20D5A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34C8" w14:textId="77777777" w:rsidR="00AB2266" w:rsidRDefault="001205C2">
    <w:pPr>
      <w:pStyle w:val="Header"/>
    </w:pPr>
    <w:r>
      <w:rPr>
        <w:noProof/>
        <w:lang w:eastAsia="en-GB"/>
      </w:rPr>
      <w:pict w14:anchorId="05E09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CD47" w14:textId="77777777" w:rsidR="00634F20" w:rsidRDefault="001205C2">
    <w:pPr>
      <w:pStyle w:val="Header"/>
    </w:pPr>
    <w:r>
      <w:rPr>
        <w:noProof/>
        <w:lang w:eastAsia="en-GB"/>
      </w:rPr>
      <w:pict w14:anchorId="0855F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749E" w14:textId="77777777" w:rsidR="00634F20" w:rsidRDefault="001205C2">
    <w:pPr>
      <w:pStyle w:val="Header"/>
    </w:pPr>
    <w:r>
      <w:rPr>
        <w:noProof/>
        <w:lang w:eastAsia="en-GB"/>
      </w:rPr>
      <w:pict w14:anchorId="4B8A9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B581C"/>
    <w:rsid w:val="001205C2"/>
    <w:rsid w:val="00134162"/>
    <w:rsid w:val="001D2E08"/>
    <w:rsid w:val="002A7F4D"/>
    <w:rsid w:val="00380AAF"/>
    <w:rsid w:val="003B389C"/>
    <w:rsid w:val="005A53BB"/>
    <w:rsid w:val="00623571"/>
    <w:rsid w:val="00624325"/>
    <w:rsid w:val="00634F20"/>
    <w:rsid w:val="00660996"/>
    <w:rsid w:val="00661590"/>
    <w:rsid w:val="00826960"/>
    <w:rsid w:val="008B6B34"/>
    <w:rsid w:val="0091553A"/>
    <w:rsid w:val="0092163B"/>
    <w:rsid w:val="00924AE9"/>
    <w:rsid w:val="00974478"/>
    <w:rsid w:val="00AB2266"/>
    <w:rsid w:val="00AD1C26"/>
    <w:rsid w:val="00B33172"/>
    <w:rsid w:val="00BE3086"/>
    <w:rsid w:val="00C95D0F"/>
    <w:rsid w:val="00D255FD"/>
    <w:rsid w:val="00DE250A"/>
    <w:rsid w:val="00E518D1"/>
    <w:rsid w:val="00E83C79"/>
    <w:rsid w:val="00E93C1E"/>
    <w:rsid w:val="00F94637"/>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15A4AF0A"/>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gwyneddpensionfund.org.uk/en/Prospective-Members/Reasons-For-Join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wyn.jones@conwy.gov.uk"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859038A9BA940B4E99CB94488C9C1" ma:contentTypeVersion="15" ma:contentTypeDescription="Create a new document." ma:contentTypeScope="" ma:versionID="6601eec9474d2e6e0bf7e701ff11978f">
  <xsd:schema xmlns:xsd="http://www.w3.org/2001/XMLSchema" xmlns:xs="http://www.w3.org/2001/XMLSchema" xmlns:p="http://schemas.microsoft.com/office/2006/metadata/properties" xmlns:ns1="http://schemas.microsoft.com/sharepoint/v3" xmlns:ns3="e3d3686b-b37c-443e-855c-aaa4c50634e4" xmlns:ns4="58d730c8-a933-432b-a825-4698ac872708" targetNamespace="http://schemas.microsoft.com/office/2006/metadata/properties" ma:root="true" ma:fieldsID="2e97a5068ff9e638b8db9b7179ba6841" ns1:_="" ns3:_="" ns4:_="">
    <xsd:import namespace="http://schemas.microsoft.com/sharepoint/v3"/>
    <xsd:import namespace="e3d3686b-b37c-443e-855c-aaa4c50634e4"/>
    <xsd:import namespace="58d730c8-a933-432b-a825-4698ac87270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3686b-b37c-443e-855c-aaa4c50634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d730c8-a933-432b-a825-4698ac8727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67FB-252D-4695-BC4D-7F55877B74EF}">
  <ds:schemaRefs>
    <ds:schemaRef ds:uri="http://purl.org/dc/elements/1.1/"/>
    <ds:schemaRef ds:uri="http://schemas.microsoft.com/office/2006/metadata/properties"/>
    <ds:schemaRef ds:uri="http://schemas.microsoft.com/office/2006/documentManagement/types"/>
    <ds:schemaRef ds:uri="e3d3686b-b37c-443e-855c-aaa4c50634e4"/>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58d730c8-a933-432b-a825-4698ac872708"/>
    <ds:schemaRef ds:uri="http://www.w3.org/XML/1998/namespace"/>
  </ds:schemaRefs>
</ds:datastoreItem>
</file>

<file path=customXml/itemProps2.xml><?xml version="1.0" encoding="utf-8"?>
<ds:datastoreItem xmlns:ds="http://schemas.openxmlformats.org/officeDocument/2006/customXml" ds:itemID="{E264557E-59C0-4D2C-B921-C5BF8ED275A9}">
  <ds:schemaRefs>
    <ds:schemaRef ds:uri="http://schemas.microsoft.com/sharepoint/v3/contenttype/forms"/>
  </ds:schemaRefs>
</ds:datastoreItem>
</file>

<file path=customXml/itemProps3.xml><?xml version="1.0" encoding="utf-8"?>
<ds:datastoreItem xmlns:ds="http://schemas.openxmlformats.org/officeDocument/2006/customXml" ds:itemID="{363B59F5-6F33-42A5-8352-8EF034EC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3686b-b37c-443e-855c-aaa4c50634e4"/>
    <ds:schemaRef ds:uri="58d730c8-a933-432b-a825-4698ac872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8E326-3C28-4BF0-845E-03A4CDE7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6</cp:revision>
  <dcterms:created xsi:type="dcterms:W3CDTF">2023-01-17T09:22:00Z</dcterms:created>
  <dcterms:modified xsi:type="dcterms:W3CDTF">2023-01-31T12:57:00Z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0x0101009B0859038A9BA940B4E99CB94488C9C1</vt:lpwstr>
  </property>
</Properties>
</file>