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D4016E" w:rsidP="00623571">
            <w:pPr>
              <w:jc w:val="center"/>
              <w:rPr>
                <w:rFonts w:ascii="Arial" w:hAnsi="Arial" w:cs="Arial"/>
                <w:color w:val="323E4F" w:themeColor="text2" w:themeShade="BF"/>
                <w:sz w:val="28"/>
              </w:rPr>
            </w:pPr>
            <w:r>
              <w:rPr>
                <w:rFonts w:ascii="Arial" w:hAnsi="Arial" w:cs="Arial"/>
                <w:color w:val="323E4F" w:themeColor="text2" w:themeShade="BF"/>
                <w:sz w:val="52"/>
              </w:rPr>
              <w:lastRenderedPageBreak/>
              <w:t xml:space="preserve">Customer Service Assistant </w:t>
            </w:r>
            <w:r w:rsidR="002C735D">
              <w:rPr>
                <w:rFonts w:ascii="Arial" w:hAnsi="Arial" w:cs="Arial"/>
                <w:color w:val="323E4F" w:themeColor="text2" w:themeShade="BF"/>
                <w:sz w:val="52"/>
              </w:rPr>
              <w:t>–</w:t>
            </w:r>
            <w:r>
              <w:rPr>
                <w:rFonts w:ascii="Arial" w:hAnsi="Arial" w:cs="Arial"/>
                <w:color w:val="323E4F" w:themeColor="text2" w:themeShade="BF"/>
                <w:sz w:val="52"/>
              </w:rPr>
              <w:t xml:space="preserve"> </w:t>
            </w:r>
            <w:r w:rsidR="002C735D">
              <w:rPr>
                <w:rFonts w:ascii="Arial" w:hAnsi="Arial" w:cs="Arial"/>
                <w:color w:val="323E4F" w:themeColor="text2" w:themeShade="BF"/>
                <w:sz w:val="52"/>
              </w:rPr>
              <w:t>Housing Benefit, Council Tax Reduction and Education Benefits</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201066">
              <w:rPr>
                <w:rFonts w:ascii="Arial" w:hAnsi="Arial" w:cs="Arial"/>
                <w:color w:val="323E4F" w:themeColor="text2" w:themeShade="BF"/>
                <w:sz w:val="28"/>
              </w:rPr>
              <w:t>REQ004865</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D4016E">
              <w:rPr>
                <w:rFonts w:ascii="Arial" w:hAnsi="Arial" w:cs="Arial"/>
                <w:color w:val="323E4F" w:themeColor="text2" w:themeShade="BF"/>
                <w:sz w:val="28"/>
              </w:rPr>
              <w:t>Revenue and Benefits Assessment Service</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D4016E">
              <w:rPr>
                <w:rFonts w:ascii="Arial" w:hAnsi="Arial" w:cs="Arial"/>
                <w:color w:val="323E4F" w:themeColor="text2" w:themeShade="BF"/>
                <w:sz w:val="28"/>
              </w:rPr>
              <w:t>Benefits &amp; Financial Assessment</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D4016E">
              <w:rPr>
                <w:rFonts w:ascii="Arial" w:hAnsi="Arial" w:cs="Arial"/>
                <w:color w:val="323E4F" w:themeColor="text2" w:themeShade="BF"/>
                <w:sz w:val="28"/>
              </w:rPr>
              <w:t>Coed Pella, Colwyn Bay</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D4016E">
              <w:rPr>
                <w:rFonts w:ascii="Arial" w:hAnsi="Arial" w:cs="Arial"/>
                <w:color w:val="323E4F" w:themeColor="text2" w:themeShade="BF"/>
                <w:sz w:val="28"/>
              </w:rPr>
              <w:t>G03</w:t>
            </w:r>
            <w:r w:rsidR="00201066">
              <w:rPr>
                <w:rFonts w:ascii="Arial" w:hAnsi="Arial" w:cs="Arial"/>
                <w:color w:val="323E4F" w:themeColor="text2" w:themeShade="BF"/>
                <w:sz w:val="28"/>
              </w:rPr>
              <w:t xml:space="preserve"> - </w:t>
            </w:r>
            <w:r w:rsidR="00EF754E">
              <w:rPr>
                <w:rFonts w:ascii="Arial" w:hAnsi="Arial" w:cs="Arial"/>
                <w:color w:val="323E4F" w:themeColor="text2" w:themeShade="BF"/>
                <w:sz w:val="28"/>
              </w:rPr>
              <w:t xml:space="preserve"> £</w:t>
            </w:r>
            <w:r w:rsidR="00463DC5">
              <w:rPr>
                <w:rFonts w:ascii="Arial" w:hAnsi="Arial" w:cs="Arial"/>
                <w:color w:val="323E4F" w:themeColor="text2" w:themeShade="BF"/>
                <w:sz w:val="28"/>
              </w:rPr>
              <w:t>20,043</w:t>
            </w:r>
            <w:r w:rsidR="00EF754E">
              <w:rPr>
                <w:rFonts w:ascii="Arial" w:hAnsi="Arial" w:cs="Arial"/>
                <w:color w:val="323E4F" w:themeColor="text2" w:themeShade="BF"/>
                <w:sz w:val="28"/>
              </w:rPr>
              <w:t xml:space="preserve"> - £20,</w:t>
            </w:r>
            <w:r w:rsidR="00463DC5">
              <w:rPr>
                <w:rFonts w:ascii="Arial" w:hAnsi="Arial" w:cs="Arial"/>
                <w:color w:val="323E4F" w:themeColor="text2" w:themeShade="BF"/>
                <w:sz w:val="28"/>
              </w:rPr>
              <w:t>444</w:t>
            </w:r>
            <w:r w:rsidR="00201066">
              <w:rPr>
                <w:rFonts w:ascii="Arial" w:hAnsi="Arial" w:cs="Arial"/>
                <w:color w:val="323E4F" w:themeColor="text2" w:themeShade="BF"/>
                <w:sz w:val="28"/>
              </w:rPr>
              <w:t xml:space="preserve"> per annum</w:t>
            </w:r>
          </w:p>
          <w:p w:rsidR="00EB460E"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w:t>
            </w:r>
            <w:r w:rsidR="00D4016E" w:rsidRPr="001626DE">
              <w:rPr>
                <w:rFonts w:ascii="Arial" w:hAnsi="Arial" w:cs="Arial"/>
                <w:sz w:val="28"/>
              </w:rPr>
              <w:t xml:space="preserve"> </w:t>
            </w:r>
            <w:r w:rsidR="00463DC5" w:rsidRPr="00201066">
              <w:rPr>
                <w:rFonts w:ascii="Arial" w:hAnsi="Arial" w:cs="Arial"/>
                <w:color w:val="222A35" w:themeColor="text2" w:themeShade="80"/>
                <w:sz w:val="28"/>
              </w:rPr>
              <w:t>37 hours per week</w:t>
            </w:r>
            <w:r w:rsidR="00201066">
              <w:rPr>
                <w:rFonts w:ascii="Arial" w:hAnsi="Arial" w:cs="Arial"/>
                <w:sz w:val="28"/>
              </w:rPr>
              <w:t xml:space="preserve">, </w:t>
            </w:r>
            <w:r w:rsidR="00EB460E">
              <w:rPr>
                <w:rFonts w:ascii="Arial" w:hAnsi="Arial" w:cs="Arial"/>
                <w:color w:val="323E4F" w:themeColor="text2" w:themeShade="BF"/>
                <w:sz w:val="28"/>
              </w:rPr>
              <w:t xml:space="preserve"> Fixed term up to the 31/03/202</w:t>
            </w:r>
            <w:r w:rsidR="00463DC5">
              <w:rPr>
                <w:rFonts w:ascii="Arial" w:hAnsi="Arial" w:cs="Arial"/>
                <w:color w:val="323E4F" w:themeColor="text2" w:themeShade="BF"/>
                <w:sz w:val="28"/>
              </w:rPr>
              <w:t>3</w:t>
            </w:r>
          </w:p>
          <w:p w:rsidR="00B33172" w:rsidRDefault="00B33172" w:rsidP="00623571">
            <w:pPr>
              <w:rPr>
                <w:rFonts w:ascii="Arial" w:hAnsi="Arial" w:cs="Arial"/>
                <w:color w:val="323E4F" w:themeColor="text2" w:themeShade="BF"/>
                <w:sz w:val="28"/>
              </w:rPr>
            </w:pP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The ability to communicate in Welsh i</w:t>
            </w:r>
            <w:r w:rsidR="00D4016E">
              <w:rPr>
                <w:rFonts w:ascii="Arial" w:hAnsi="Arial" w:cs="Arial"/>
                <w:color w:val="FF0000"/>
                <w:sz w:val="28"/>
              </w:rPr>
              <w:t>s</w:t>
            </w:r>
            <w:r w:rsidR="00602282">
              <w:rPr>
                <w:rFonts w:ascii="Arial" w:hAnsi="Arial" w:cs="Arial"/>
                <w:color w:val="FF0000"/>
                <w:sz w:val="28"/>
              </w:rPr>
              <w:t xml:space="preserve">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D4016E">
              <w:rPr>
                <w:rFonts w:ascii="Arial" w:hAnsi="Arial" w:cs="Arial"/>
                <w:color w:val="323E4F" w:themeColor="text2" w:themeShade="BF"/>
                <w:sz w:val="28"/>
              </w:rPr>
              <w:t>Helen Hobson</w:t>
            </w:r>
            <w:r w:rsidRPr="00B33172">
              <w:rPr>
                <w:rFonts w:ascii="Arial" w:hAnsi="Arial" w:cs="Arial"/>
                <w:color w:val="323E4F" w:themeColor="text2" w:themeShade="BF"/>
                <w:sz w:val="28"/>
              </w:rPr>
              <w:t xml:space="preserve"> / </w:t>
            </w:r>
            <w:r w:rsidR="00D4016E">
              <w:rPr>
                <w:rFonts w:ascii="Arial" w:hAnsi="Arial" w:cs="Arial"/>
                <w:color w:val="323E4F" w:themeColor="text2" w:themeShade="BF"/>
                <w:sz w:val="28"/>
              </w:rPr>
              <w:t>Benefits Manager</w:t>
            </w:r>
            <w:r w:rsidRPr="00B33172">
              <w:rPr>
                <w:rFonts w:ascii="Arial" w:hAnsi="Arial" w:cs="Arial"/>
                <w:color w:val="323E4F" w:themeColor="text2" w:themeShade="BF"/>
                <w:sz w:val="28"/>
              </w:rPr>
              <w:t xml:space="preserve"> / </w:t>
            </w:r>
            <w:r w:rsidR="00D4016E">
              <w:rPr>
                <w:rFonts w:ascii="Arial" w:hAnsi="Arial" w:cs="Arial"/>
                <w:color w:val="323E4F" w:themeColor="text2" w:themeShade="BF"/>
                <w:sz w:val="28"/>
              </w:rPr>
              <w:t>01492 576491</w:t>
            </w:r>
            <w:r w:rsidRPr="00B33172">
              <w:rPr>
                <w:rFonts w:ascii="Arial" w:hAnsi="Arial" w:cs="Arial"/>
                <w:color w:val="323E4F" w:themeColor="text2" w:themeShade="BF"/>
                <w:sz w:val="28"/>
              </w:rPr>
              <w:t xml:space="preserve"> / </w:t>
            </w:r>
            <w:r w:rsidR="00D4016E">
              <w:rPr>
                <w:rFonts w:ascii="Arial" w:hAnsi="Arial" w:cs="Arial"/>
                <w:color w:val="323E4F" w:themeColor="text2" w:themeShade="BF"/>
                <w:sz w:val="28"/>
              </w:rPr>
              <w:t>helen.hobson@conwy.gov.uk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lastRenderedPageBreak/>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lastRenderedPageBreak/>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D4016E" w:rsidRDefault="00624325" w:rsidP="00D4016E">
            <w:pPr>
              <w:pStyle w:val="BodyText"/>
              <w:rPr>
                <w:rFonts w:ascii="Arial" w:hAnsi="Arial" w:cs="Arial"/>
              </w:rPr>
            </w:pPr>
            <w:r>
              <w:rPr>
                <w:rFonts w:ascii="Arial" w:hAnsi="Arial" w:cs="Arial"/>
                <w:b w:val="0"/>
              </w:rPr>
              <w:lastRenderedPageBreak/>
              <w:t xml:space="preserve">  </w:t>
            </w:r>
            <w:r w:rsidR="00C95D0F">
              <w:rPr>
                <w:rFonts w:ascii="Arial" w:hAnsi="Arial" w:cs="Arial"/>
                <w:b w:val="0"/>
              </w:rPr>
              <w:t xml:space="preserve"> </w:t>
            </w:r>
            <w:r w:rsidR="00D4016E" w:rsidRPr="00D4016E">
              <w:rPr>
                <w:rFonts w:ascii="Arial" w:hAnsi="Arial" w:cs="Arial"/>
              </w:rPr>
              <w:t xml:space="preserve"> </w:t>
            </w:r>
          </w:p>
          <w:p w:rsidR="00D4016E" w:rsidRDefault="00D4016E" w:rsidP="00D4016E">
            <w:pPr>
              <w:pStyle w:val="BodyText"/>
              <w:rPr>
                <w:rFonts w:ascii="Arial" w:hAnsi="Arial" w:cs="Arial"/>
              </w:rPr>
            </w:pPr>
            <w:r w:rsidRPr="00D4016E">
              <w:rPr>
                <w:rFonts w:ascii="Arial" w:hAnsi="Arial" w:cs="Arial"/>
              </w:rPr>
              <w:t>You will provide an efficient and effective front line service for customers claiming Housing Benefit, Council Tax Reduction and Education Benefits and prevent and detect fraud.</w:t>
            </w:r>
          </w:p>
          <w:p w:rsidR="004D0458" w:rsidRDefault="004D0458" w:rsidP="00D4016E">
            <w:pPr>
              <w:pStyle w:val="BodyText"/>
              <w:rPr>
                <w:rFonts w:ascii="Arial" w:hAnsi="Arial" w:cs="Arial"/>
              </w:rPr>
            </w:pPr>
          </w:p>
          <w:p w:rsidR="004D0458" w:rsidRPr="00D4016E" w:rsidRDefault="004D0458" w:rsidP="00D4016E">
            <w:pPr>
              <w:pStyle w:val="BodyText"/>
              <w:rPr>
                <w:rFonts w:ascii="Arial" w:hAnsi="Arial" w:cs="Arial"/>
                <w:sz w:val="16"/>
                <w:szCs w:val="16"/>
              </w:rPr>
            </w:pPr>
            <w:r>
              <w:rPr>
                <w:rFonts w:ascii="Arial" w:hAnsi="Arial" w:cs="Arial"/>
              </w:rPr>
              <w:t>You will encourage customers to claim on line and assist when required.</w:t>
            </w:r>
          </w:p>
          <w:p w:rsidR="00D4016E" w:rsidRPr="00D4016E" w:rsidRDefault="00D4016E" w:rsidP="00D4016E">
            <w:pPr>
              <w:spacing w:after="120"/>
              <w:ind w:right="72"/>
              <w:rPr>
                <w:rFonts w:ascii="Arial" w:eastAsia="Times New Roman" w:hAnsi="Arial" w:cs="Arial"/>
                <w:sz w:val="24"/>
                <w:szCs w:val="20"/>
              </w:rPr>
            </w:pPr>
          </w:p>
          <w:p w:rsidR="00D4016E" w:rsidRPr="00D4016E" w:rsidRDefault="00D4016E" w:rsidP="00D4016E">
            <w:pPr>
              <w:spacing w:after="120"/>
              <w:ind w:right="72"/>
              <w:rPr>
                <w:rFonts w:ascii="Arial" w:eastAsia="Times New Roman" w:hAnsi="Arial" w:cs="Arial"/>
                <w:sz w:val="24"/>
                <w:szCs w:val="20"/>
              </w:rPr>
            </w:pPr>
            <w:r w:rsidRPr="00D4016E">
              <w:rPr>
                <w:rFonts w:ascii="Arial" w:eastAsia="Times New Roman" w:hAnsi="Arial" w:cs="Arial"/>
                <w:sz w:val="24"/>
                <w:szCs w:val="20"/>
              </w:rPr>
              <w:t xml:space="preserve">You will prepare, update and </w:t>
            </w:r>
            <w:r w:rsidRPr="00201066">
              <w:rPr>
                <w:rFonts w:ascii="Arial" w:eastAsia="Times New Roman" w:hAnsi="Arial" w:cs="Arial"/>
                <w:sz w:val="24"/>
                <w:szCs w:val="20"/>
              </w:rPr>
              <w:t xml:space="preserve">maintain </w:t>
            </w:r>
            <w:r w:rsidR="00463DC5" w:rsidRPr="00201066">
              <w:rPr>
                <w:rFonts w:ascii="Arial" w:eastAsia="Times New Roman" w:hAnsi="Arial" w:cs="Arial"/>
                <w:sz w:val="24"/>
                <w:szCs w:val="20"/>
              </w:rPr>
              <w:t xml:space="preserve">financial </w:t>
            </w:r>
            <w:r w:rsidRPr="00201066">
              <w:rPr>
                <w:rFonts w:ascii="Arial" w:eastAsia="Times New Roman" w:hAnsi="Arial" w:cs="Arial"/>
                <w:sz w:val="24"/>
                <w:szCs w:val="20"/>
              </w:rPr>
              <w:t>records</w:t>
            </w:r>
            <w:r w:rsidR="00463DC5" w:rsidRPr="00201066">
              <w:rPr>
                <w:rFonts w:ascii="Arial" w:eastAsia="Times New Roman" w:hAnsi="Arial" w:cs="Arial"/>
                <w:sz w:val="24"/>
                <w:szCs w:val="20"/>
              </w:rPr>
              <w:t xml:space="preserve"> and </w:t>
            </w:r>
            <w:r w:rsidRPr="00201066">
              <w:rPr>
                <w:rFonts w:ascii="Arial" w:eastAsia="Times New Roman" w:hAnsi="Arial" w:cs="Arial"/>
                <w:sz w:val="24"/>
                <w:szCs w:val="20"/>
              </w:rPr>
              <w:t>transactions</w:t>
            </w:r>
            <w:r w:rsidRPr="00D4016E">
              <w:rPr>
                <w:rFonts w:ascii="Arial" w:eastAsia="Times New Roman" w:hAnsi="Arial" w:cs="Arial"/>
                <w:sz w:val="24"/>
                <w:szCs w:val="20"/>
              </w:rPr>
              <w:t xml:space="preserve">; assist in the dispatch of notices and documents; prepare and input data; liaise with other departments.  </w:t>
            </w:r>
          </w:p>
          <w:p w:rsidR="00D4016E" w:rsidRPr="00D4016E" w:rsidRDefault="00D4016E" w:rsidP="00D4016E">
            <w:pPr>
              <w:spacing w:after="120"/>
              <w:ind w:right="72"/>
              <w:rPr>
                <w:rFonts w:ascii="Arial" w:eastAsia="Times New Roman" w:hAnsi="Arial" w:cs="Arial"/>
                <w:sz w:val="24"/>
                <w:szCs w:val="20"/>
              </w:rPr>
            </w:pPr>
          </w:p>
          <w:p w:rsidR="00D4016E" w:rsidRPr="00D4016E" w:rsidRDefault="00D4016E" w:rsidP="00D4016E">
            <w:pPr>
              <w:spacing w:after="120"/>
              <w:ind w:right="72"/>
              <w:jc w:val="both"/>
              <w:rPr>
                <w:rFonts w:ascii="Arial" w:eastAsia="Times New Roman" w:hAnsi="Arial" w:cs="Arial"/>
                <w:sz w:val="24"/>
                <w:szCs w:val="20"/>
              </w:rPr>
            </w:pPr>
            <w:r w:rsidRPr="00D4016E">
              <w:rPr>
                <w:rFonts w:ascii="Arial" w:eastAsia="Times New Roman" w:hAnsi="Arial" w:cs="Arial"/>
                <w:sz w:val="24"/>
                <w:szCs w:val="20"/>
              </w:rPr>
              <w:t xml:space="preserve">You should have a good standard of education, preferably 6 GCSEs including Maths and English and/or Welsh Language, and experience of dealing with the public. </w:t>
            </w:r>
          </w:p>
          <w:p w:rsidR="00D4016E" w:rsidRPr="00D4016E" w:rsidRDefault="00D4016E" w:rsidP="00D4016E">
            <w:pPr>
              <w:spacing w:after="120"/>
              <w:ind w:right="72"/>
              <w:jc w:val="both"/>
              <w:rPr>
                <w:rFonts w:ascii="Arial" w:eastAsia="Times New Roman" w:hAnsi="Arial" w:cs="Arial"/>
                <w:sz w:val="24"/>
                <w:szCs w:val="20"/>
              </w:rPr>
            </w:pPr>
          </w:p>
          <w:p w:rsidR="00D4016E" w:rsidRPr="00D4016E" w:rsidRDefault="00D4016E" w:rsidP="00D4016E">
            <w:pPr>
              <w:spacing w:after="120" w:line="240" w:lineRule="atLeast"/>
              <w:ind w:right="72"/>
              <w:rPr>
                <w:rFonts w:ascii="Arial" w:eastAsia="Times New Roman" w:hAnsi="Arial" w:cs="Arial"/>
                <w:szCs w:val="20"/>
              </w:rPr>
            </w:pPr>
            <w:r w:rsidRPr="00D4016E">
              <w:rPr>
                <w:rFonts w:ascii="Arial" w:eastAsia="Times New Roman" w:hAnsi="Arial" w:cs="Arial"/>
                <w:sz w:val="24"/>
                <w:szCs w:val="20"/>
              </w:rPr>
              <w:t xml:space="preserve">The ability to work in English is Essential and Welsh would be desirable to the post. </w:t>
            </w:r>
          </w:p>
          <w:p w:rsidR="00034C20" w:rsidRPr="00F62F1B" w:rsidRDefault="00034C20" w:rsidP="00624325">
            <w:pPr>
              <w:rPr>
                <w:rFonts w:ascii="Arial" w:hAnsi="Arial" w:cs="Arial"/>
                <w:b w:val="0"/>
                <w:sz w:val="24"/>
              </w:rPr>
            </w:pPr>
            <w:bookmarkStart w:id="0" w:name="_GoBack"/>
            <w:bookmarkEnd w:id="0"/>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lastRenderedPageBreak/>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lastRenderedPageBreak/>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201066"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72" w:rsidRDefault="00A23E72" w:rsidP="00AB2266">
      <w:pPr>
        <w:spacing w:after="0" w:line="240" w:lineRule="auto"/>
      </w:pPr>
      <w:r>
        <w:separator/>
      </w:r>
    </w:p>
  </w:endnote>
  <w:endnote w:type="continuationSeparator" w:id="0">
    <w:p w:rsidR="00A23E72" w:rsidRDefault="00A23E72"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72" w:rsidRDefault="00A23E72" w:rsidP="00AB2266">
      <w:pPr>
        <w:spacing w:after="0" w:line="240" w:lineRule="auto"/>
      </w:pPr>
      <w:r>
        <w:separator/>
      </w:r>
    </w:p>
  </w:footnote>
  <w:footnote w:type="continuationSeparator" w:id="0">
    <w:p w:rsidR="00A23E72" w:rsidRDefault="00A23E72"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2010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2010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2010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2010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20106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34162"/>
    <w:rsid w:val="001626DE"/>
    <w:rsid w:val="001D2E08"/>
    <w:rsid w:val="00201066"/>
    <w:rsid w:val="002A7F4D"/>
    <w:rsid w:val="002C735D"/>
    <w:rsid w:val="00380AAF"/>
    <w:rsid w:val="00463DC5"/>
    <w:rsid w:val="004C109C"/>
    <w:rsid w:val="004D0458"/>
    <w:rsid w:val="00571628"/>
    <w:rsid w:val="00602282"/>
    <w:rsid w:val="00623571"/>
    <w:rsid w:val="00624325"/>
    <w:rsid w:val="00634F20"/>
    <w:rsid w:val="0064366B"/>
    <w:rsid w:val="00661590"/>
    <w:rsid w:val="007471E8"/>
    <w:rsid w:val="00820A8B"/>
    <w:rsid w:val="0085125A"/>
    <w:rsid w:val="008B6B34"/>
    <w:rsid w:val="0091553A"/>
    <w:rsid w:val="00924AE9"/>
    <w:rsid w:val="00974478"/>
    <w:rsid w:val="00A23E72"/>
    <w:rsid w:val="00AB2266"/>
    <w:rsid w:val="00AD1C26"/>
    <w:rsid w:val="00B33172"/>
    <w:rsid w:val="00C95D0F"/>
    <w:rsid w:val="00CD6463"/>
    <w:rsid w:val="00D255FD"/>
    <w:rsid w:val="00D4016E"/>
    <w:rsid w:val="00D94830"/>
    <w:rsid w:val="00E83C79"/>
    <w:rsid w:val="00E93C1E"/>
    <w:rsid w:val="00EB460E"/>
    <w:rsid w:val="00EF754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9302822"/>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semiHidden/>
    <w:unhideWhenUsed/>
    <w:rsid w:val="00D4016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D401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EAFC-8F6D-4A48-A725-64EF9555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24</cp:revision>
  <dcterms:created xsi:type="dcterms:W3CDTF">2020-11-18T13:39:00Z</dcterms:created>
  <dcterms:modified xsi:type="dcterms:W3CDTF">2022-09-14T08:01:00Z</dcterms:modified>
</cp:coreProperties>
</file>